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FD55" w14:textId="77777777" w:rsidR="00307015" w:rsidRDefault="00307015" w:rsidP="00307015">
      <w:pPr>
        <w:tabs>
          <w:tab w:val="left" w:pos="1134"/>
        </w:tabs>
        <w:spacing w:after="0" w:line="240" w:lineRule="auto"/>
        <w:ind w:left="1134" w:hanging="1134"/>
        <w:rPr>
          <w:rFonts w:ascii="Times New Roman" w:eastAsia="Calibri" w:hAnsi="Times New Roman" w:cs="Times New Roman"/>
          <w:b/>
          <w:bCs/>
          <w:sz w:val="23"/>
          <w:szCs w:val="23"/>
          <w:lang w:val="en-GB" w:eastAsia="en-US"/>
        </w:rPr>
      </w:pPr>
      <w:r>
        <w:rPr>
          <w:rFonts w:ascii="Times New Roman" w:eastAsia="Times New Roman" w:hAnsi="Times New Roman" w:cs="Times New Roman"/>
          <w:b/>
          <w:bCs/>
          <w:sz w:val="23"/>
          <w:szCs w:val="23"/>
          <w:lang w:val="en-GB" w:eastAsia="en-US"/>
        </w:rPr>
        <w:t>Annex 1:</w:t>
      </w:r>
      <w:r>
        <w:rPr>
          <w:rFonts w:ascii="Times New Roman" w:eastAsia="Times New Roman" w:hAnsi="Times New Roman" w:cs="Times New Roman"/>
          <w:b/>
          <w:bCs/>
          <w:sz w:val="23"/>
          <w:szCs w:val="23"/>
          <w:lang w:val="en-GB" w:eastAsia="en-US"/>
        </w:rPr>
        <w:tab/>
      </w:r>
      <w:bookmarkStart w:id="0" w:name="_Hlk43113324"/>
      <w:r>
        <w:rPr>
          <w:rFonts w:ascii="Times New Roman" w:eastAsia="Calibri" w:hAnsi="Times New Roman" w:cs="Times New Roman"/>
          <w:b/>
          <w:bCs/>
          <w:sz w:val="23"/>
          <w:szCs w:val="23"/>
          <w:lang w:val="en-GB" w:eastAsia="en-US"/>
        </w:rPr>
        <w:t>Application form for accreditation of regional non-State actors not in official relations with WHO to participate in the WHO Regional Committee for Africa</w:t>
      </w:r>
      <w:r>
        <w:rPr>
          <w:vertAlign w:val="superscript"/>
        </w:rPr>
        <w:footnoteReference w:id="1"/>
      </w:r>
    </w:p>
    <w:bookmarkEnd w:id="0"/>
    <w:p w14:paraId="47D4AC13" w14:textId="77777777" w:rsidR="00307015" w:rsidRDefault="00307015" w:rsidP="00307015">
      <w:pPr>
        <w:spacing w:after="0" w:line="240" w:lineRule="auto"/>
        <w:jc w:val="right"/>
        <w:rPr>
          <w:rFonts w:ascii="Times New Roman" w:eastAsia="Calibri" w:hAnsi="Times New Roman" w:cs="Times New Roman"/>
          <w:sz w:val="23"/>
          <w:szCs w:val="23"/>
          <w:lang w:val="en-GB" w:eastAsia="en-US"/>
        </w:rPr>
      </w:pPr>
    </w:p>
    <w:tbl>
      <w:tblPr>
        <w:tblStyle w:val="TableGrid"/>
        <w:tblW w:w="0" w:type="auto"/>
        <w:tblInd w:w="0" w:type="dxa"/>
        <w:tblLook w:val="04A0" w:firstRow="1" w:lastRow="0" w:firstColumn="1" w:lastColumn="0" w:noHBand="0" w:noVBand="1"/>
      </w:tblPr>
      <w:tblGrid>
        <w:gridCol w:w="4105"/>
      </w:tblGrid>
      <w:tr w:rsidR="00307015" w14:paraId="34835C20" w14:textId="77777777" w:rsidTr="00307015">
        <w:trPr>
          <w:trHeight w:val="1597"/>
        </w:trPr>
        <w:tc>
          <w:tcPr>
            <w:tcW w:w="4105" w:type="dxa"/>
            <w:tcBorders>
              <w:top w:val="single" w:sz="4" w:space="0" w:color="auto"/>
              <w:left w:val="single" w:sz="4" w:space="0" w:color="auto"/>
              <w:bottom w:val="single" w:sz="4" w:space="0" w:color="auto"/>
              <w:right w:val="single" w:sz="4" w:space="0" w:color="auto"/>
            </w:tcBorders>
          </w:tcPr>
          <w:p w14:paraId="44DA3B08" w14:textId="7CA5B36B" w:rsidR="00307015" w:rsidRDefault="00307015">
            <w:pPr>
              <w:spacing w:after="0" w:line="240" w:lineRule="auto"/>
              <w:rPr>
                <w:rFonts w:eastAsia="Times New Roman"/>
                <w:sz w:val="23"/>
                <w:szCs w:val="23"/>
                <w:lang w:val="en-GB" w:eastAsia="en-US"/>
              </w:rPr>
            </w:pPr>
            <w:r>
              <w:rPr>
                <w:sz w:val="23"/>
                <w:szCs w:val="23"/>
                <w:lang w:val="en-GB" w:eastAsia="en-US"/>
              </w:rPr>
              <w:t xml:space="preserve">Please send the completed form and the required documents by e-mail to </w:t>
            </w:r>
            <w:hyperlink r:id="rId10" w:history="1">
              <w:r>
                <w:rPr>
                  <w:rStyle w:val="Hyperlink"/>
                  <w:color w:val="0000FF"/>
                  <w:sz w:val="23"/>
                  <w:szCs w:val="23"/>
                  <w:lang w:val="en-GB" w:eastAsia="en-US"/>
                </w:rPr>
                <w:t>afrgorcregistration@who.int</w:t>
              </w:r>
            </w:hyperlink>
            <w:r>
              <w:rPr>
                <w:sz w:val="23"/>
                <w:szCs w:val="23"/>
                <w:lang w:val="en-GB" w:eastAsia="en-US"/>
              </w:rPr>
              <w:t xml:space="preserve"> by 30 November 202</w:t>
            </w:r>
            <w:r w:rsidR="00E37D28">
              <w:rPr>
                <w:sz w:val="23"/>
                <w:szCs w:val="23"/>
                <w:lang w:val="en-GB" w:eastAsia="en-US"/>
              </w:rPr>
              <w:t>2.</w:t>
            </w:r>
          </w:p>
          <w:p w14:paraId="03176B7D" w14:textId="77777777" w:rsidR="00307015" w:rsidRDefault="00307015">
            <w:pPr>
              <w:spacing w:after="0" w:line="240" w:lineRule="auto"/>
              <w:rPr>
                <w:b/>
                <w:sz w:val="23"/>
                <w:szCs w:val="23"/>
                <w:lang w:val="en-GB" w:eastAsia="en-US"/>
              </w:rPr>
            </w:pPr>
          </w:p>
        </w:tc>
      </w:tr>
    </w:tbl>
    <w:p w14:paraId="2E71F692" w14:textId="77777777" w:rsidR="00307015" w:rsidRDefault="00307015" w:rsidP="00307015">
      <w:pPr>
        <w:spacing w:after="0" w:line="240" w:lineRule="auto"/>
        <w:rPr>
          <w:rFonts w:ascii="Times New Roman" w:eastAsia="Calibri" w:hAnsi="Times New Roman" w:cs="Times New Roman"/>
          <w:b/>
          <w:sz w:val="23"/>
          <w:szCs w:val="23"/>
          <w:lang w:val="en-GB" w:eastAsia="en-US"/>
        </w:rPr>
      </w:pPr>
    </w:p>
    <w:p w14:paraId="650CF955"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 xml:space="preserve">A. </w:t>
      </w:r>
      <w:r>
        <w:rPr>
          <w:rFonts w:ascii="Times New Roman" w:eastAsia="Calibri" w:hAnsi="Times New Roman" w:cs="Times New Roman"/>
          <w:b/>
          <w:sz w:val="23"/>
          <w:szCs w:val="23"/>
          <w:lang w:val="en-GB" w:eastAsia="en-US"/>
        </w:rPr>
        <w:tab/>
        <w:t>General information</w:t>
      </w:r>
    </w:p>
    <w:p w14:paraId="3DC617DB" w14:textId="77777777" w:rsidR="00307015" w:rsidRDefault="00307015" w:rsidP="00307015">
      <w:pPr>
        <w:spacing w:after="0" w:line="240" w:lineRule="auto"/>
        <w:rPr>
          <w:rFonts w:ascii="Times New Roman" w:eastAsia="Calibri" w:hAnsi="Times New Roman" w:cs="Times New Roman"/>
          <w:sz w:val="23"/>
          <w:szCs w:val="23"/>
          <w:lang w:val="en-GB" w:eastAsia="en-US"/>
        </w:rPr>
      </w:pPr>
    </w:p>
    <w:p w14:paraId="738E0E90"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bookmarkStart w:id="1" w:name="_Hlk43114369"/>
      <w:bookmarkStart w:id="2" w:name="_Hlk43114754"/>
      <w:r>
        <w:rPr>
          <w:rFonts w:ascii="Times New Roman" w:eastAsia="Calibri" w:hAnsi="Times New Roman" w:cs="Times New Roman"/>
          <w:b/>
          <w:sz w:val="23"/>
          <w:szCs w:val="23"/>
          <w:lang w:val="en-GB" w:eastAsia="en-US"/>
        </w:rPr>
        <w:t xml:space="preserve">Name and acronym of the non-State-actor </w:t>
      </w:r>
      <w:r>
        <w:rPr>
          <w:rFonts w:ascii="Times New Roman" w:eastAsia="Calibri" w:hAnsi="Times New Roman" w:cs="Times New Roman"/>
          <w:bCs/>
          <w:sz w:val="23"/>
          <w:szCs w:val="23"/>
          <w:lang w:val="en-GB" w:eastAsia="en-US"/>
        </w:rPr>
        <w:t>(in the official language and in English, French or Portuguese)</w:t>
      </w:r>
    </w:p>
    <w:bookmarkEnd w:id="1"/>
    <w:bookmarkEnd w:id="2"/>
    <w:p w14:paraId="2BD19AA2" w14:textId="77777777" w:rsidR="00307015" w:rsidRDefault="00307015" w:rsidP="00307015">
      <w:pPr>
        <w:tabs>
          <w:tab w:val="right" w:leader="underscore" w:pos="9356"/>
        </w:tabs>
        <w:spacing w:after="180" w:line="240" w:lineRule="auto"/>
        <w:ind w:left="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w:t>
      </w:r>
    </w:p>
    <w:p w14:paraId="2325F71E" w14:textId="77777777" w:rsidR="00307015" w:rsidRDefault="00307015" w:rsidP="00307015">
      <w:pPr>
        <w:tabs>
          <w:tab w:val="right" w:leader="underscore" w:pos="9356"/>
        </w:tabs>
        <w:spacing w:after="120" w:line="240" w:lineRule="auto"/>
        <w:ind w:left="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w:t>
      </w:r>
    </w:p>
    <w:p w14:paraId="02861192"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b/>
          <w:sz w:val="23"/>
          <w:szCs w:val="23"/>
          <w:lang w:val="en-GB" w:eastAsia="en-US"/>
        </w:rPr>
      </w:pPr>
    </w:p>
    <w:p w14:paraId="6C5CAF14" w14:textId="77777777" w:rsidR="00307015" w:rsidRDefault="00307015" w:rsidP="00307015">
      <w:pPr>
        <w:numPr>
          <w:ilvl w:val="0"/>
          <w:numId w:val="1"/>
        </w:numPr>
        <w:tabs>
          <w:tab w:val="left" w:pos="567"/>
          <w:tab w:val="right" w:leader="underscore" w:pos="9356"/>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Registered office of the non-State actor</w:t>
      </w:r>
    </w:p>
    <w:p w14:paraId="3AB59671"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6359477D" w14:textId="77777777" w:rsidR="00307015" w:rsidRDefault="00307015" w:rsidP="00307015">
      <w:pPr>
        <w:tabs>
          <w:tab w:val="right" w:leader="underscore" w:pos="9356"/>
        </w:tabs>
        <w:spacing w:after="24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Street:</w:t>
      </w:r>
      <w:r>
        <w:rPr>
          <w:rFonts w:ascii="Times New Roman" w:eastAsia="Calibri" w:hAnsi="Times New Roman" w:cs="Times New Roman"/>
          <w:sz w:val="23"/>
          <w:szCs w:val="23"/>
          <w:lang w:val="en-GB" w:eastAsia="en-US"/>
        </w:rPr>
        <w:tab/>
      </w:r>
    </w:p>
    <w:p w14:paraId="73186976" w14:textId="77777777" w:rsidR="00307015" w:rsidRDefault="00307015" w:rsidP="00307015">
      <w:pPr>
        <w:tabs>
          <w:tab w:val="right" w:leader="underscore" w:pos="9356"/>
        </w:tabs>
        <w:spacing w:after="0" w:line="240" w:lineRule="auto"/>
        <w:ind w:left="567"/>
        <w:rPr>
          <w:rFonts w:ascii="Times New Roman" w:eastAsia="Calibri" w:hAnsi="Times New Roman" w:cs="Times New Roman"/>
          <w:sz w:val="23"/>
          <w:szCs w:val="23"/>
          <w:lang w:val="en-GB" w:eastAsia="en-US"/>
        </w:rPr>
      </w:pPr>
      <w:bookmarkStart w:id="3" w:name="_Hlk77169362"/>
      <w:r>
        <w:rPr>
          <w:rFonts w:ascii="Times New Roman" w:eastAsia="Calibri" w:hAnsi="Times New Roman" w:cs="Times New Roman"/>
          <w:sz w:val="23"/>
          <w:szCs w:val="23"/>
          <w:lang w:val="en-GB" w:eastAsia="en-US"/>
        </w:rPr>
        <w:t>____________________________________________________________________________</w:t>
      </w:r>
    </w:p>
    <w:bookmarkEnd w:id="3"/>
    <w:p w14:paraId="0A92D905"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p>
    <w:p w14:paraId="3E9C3FC0"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Town:</w:t>
      </w:r>
      <w:r>
        <w:rPr>
          <w:rFonts w:ascii="Times New Roman" w:eastAsia="Calibri" w:hAnsi="Times New Roman" w:cs="Times New Roman"/>
          <w:sz w:val="23"/>
          <w:szCs w:val="23"/>
          <w:lang w:val="en-GB" w:eastAsia="en-US"/>
        </w:rPr>
        <w:tab/>
      </w:r>
    </w:p>
    <w:p w14:paraId="0B4685AA"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2B82873A"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Postcode:</w:t>
      </w:r>
      <w:r>
        <w:rPr>
          <w:rFonts w:ascii="Times New Roman" w:eastAsia="Calibri" w:hAnsi="Times New Roman" w:cs="Times New Roman"/>
          <w:sz w:val="23"/>
          <w:szCs w:val="23"/>
          <w:lang w:val="en-GB" w:eastAsia="en-US"/>
        </w:rPr>
        <w:tab/>
      </w:r>
      <w:r>
        <w:rPr>
          <w:rFonts w:ascii="Times New Roman" w:eastAsia="Calibri" w:hAnsi="Times New Roman" w:cs="Times New Roman"/>
          <w:sz w:val="23"/>
          <w:szCs w:val="23"/>
          <w:lang w:val="en-GB" w:eastAsia="en-US"/>
        </w:rPr>
        <w:tab/>
      </w:r>
    </w:p>
    <w:p w14:paraId="498A85F3"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624198DC"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Country: </w:t>
      </w:r>
      <w:r>
        <w:rPr>
          <w:rFonts w:ascii="Times New Roman" w:eastAsia="Calibri" w:hAnsi="Times New Roman" w:cs="Times New Roman"/>
          <w:sz w:val="23"/>
          <w:szCs w:val="23"/>
          <w:lang w:val="en-GB" w:eastAsia="en-US"/>
        </w:rPr>
        <w:tab/>
      </w:r>
    </w:p>
    <w:p w14:paraId="09922B1C"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478C75F6"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Telephone:</w:t>
      </w:r>
      <w:r>
        <w:rPr>
          <w:rFonts w:ascii="Times New Roman" w:eastAsia="Calibri" w:hAnsi="Times New Roman" w:cs="Times New Roman"/>
          <w:sz w:val="23"/>
          <w:szCs w:val="23"/>
          <w:lang w:val="en-GB" w:eastAsia="en-US"/>
        </w:rPr>
        <w:tab/>
      </w:r>
    </w:p>
    <w:p w14:paraId="72963F52"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p>
    <w:p w14:paraId="09082EA5"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E-mail:</w:t>
      </w:r>
      <w:r>
        <w:rPr>
          <w:rFonts w:ascii="Times New Roman" w:eastAsia="Calibri" w:hAnsi="Times New Roman" w:cs="Times New Roman"/>
          <w:sz w:val="23"/>
          <w:szCs w:val="23"/>
          <w:lang w:val="en-GB" w:eastAsia="en-US"/>
        </w:rPr>
        <w:tab/>
      </w:r>
    </w:p>
    <w:p w14:paraId="19F21B2D"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78095FC4"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Internet site: </w:t>
      </w:r>
      <w:r>
        <w:rPr>
          <w:rFonts w:ascii="Times New Roman" w:eastAsia="Calibri" w:hAnsi="Times New Roman" w:cs="Times New Roman"/>
          <w:sz w:val="23"/>
          <w:szCs w:val="23"/>
          <w:lang w:val="en-GB" w:eastAsia="en-US"/>
        </w:rPr>
        <w:tab/>
      </w:r>
    </w:p>
    <w:p w14:paraId="1AABDAEA"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4DFA0E76"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b/>
          <w:sz w:val="23"/>
          <w:szCs w:val="23"/>
          <w:lang w:val="en-GB" w:eastAsia="en-US"/>
        </w:rPr>
      </w:pPr>
    </w:p>
    <w:p w14:paraId="0D099B56" w14:textId="77777777" w:rsidR="00307015" w:rsidRDefault="00307015" w:rsidP="00307015">
      <w:pPr>
        <w:numPr>
          <w:ilvl w:val="0"/>
          <w:numId w:val="1"/>
        </w:numPr>
        <w:tabs>
          <w:tab w:val="left" w:pos="567"/>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b/>
          <w:sz w:val="23"/>
          <w:szCs w:val="23"/>
          <w:lang w:val="en-GB" w:eastAsia="en-US"/>
        </w:rPr>
        <w:t>Year of foundation</w:t>
      </w:r>
      <w:r>
        <w:rPr>
          <w:rFonts w:ascii="Times New Roman" w:eastAsia="Calibri" w:hAnsi="Times New Roman" w:cs="Times New Roman"/>
          <w:sz w:val="23"/>
          <w:szCs w:val="23"/>
          <w:lang w:val="en-GB" w:eastAsia="en-US"/>
        </w:rPr>
        <w:t>:</w:t>
      </w:r>
      <w:r>
        <w:rPr>
          <w:rFonts w:ascii="Times New Roman" w:eastAsia="Calibri" w:hAnsi="Times New Roman" w:cs="Times New Roman"/>
          <w:b/>
          <w:sz w:val="23"/>
          <w:szCs w:val="23"/>
          <w:lang w:val="en-GB" w:eastAsia="en-US"/>
        </w:rPr>
        <w:t xml:space="preserve"> </w:t>
      </w:r>
      <w:r>
        <w:rPr>
          <w:rFonts w:ascii="Times New Roman" w:eastAsia="Calibri" w:hAnsi="Times New Roman" w:cs="Times New Roman"/>
          <w:sz w:val="23"/>
          <w:szCs w:val="23"/>
          <w:lang w:val="en-GB" w:eastAsia="en-US"/>
        </w:rPr>
        <w:tab/>
      </w:r>
    </w:p>
    <w:p w14:paraId="4498FD3F"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b/>
          <w:sz w:val="23"/>
          <w:szCs w:val="23"/>
          <w:lang w:val="en-GB" w:eastAsia="en-US"/>
        </w:rPr>
      </w:pPr>
    </w:p>
    <w:p w14:paraId="3C382CE8" w14:textId="77777777" w:rsidR="00307015" w:rsidRDefault="00307015" w:rsidP="00307015">
      <w:pPr>
        <w:numPr>
          <w:ilvl w:val="0"/>
          <w:numId w:val="1"/>
        </w:numPr>
        <w:tabs>
          <w:tab w:val="left" w:pos="567"/>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b/>
          <w:sz w:val="23"/>
          <w:szCs w:val="23"/>
          <w:lang w:val="en-GB" w:eastAsia="en-US"/>
        </w:rPr>
        <w:t xml:space="preserve">Legal status: </w:t>
      </w:r>
      <w:r>
        <w:rPr>
          <w:rFonts w:ascii="Times New Roman" w:eastAsia="Calibri" w:hAnsi="Times New Roman" w:cs="Times New Roman"/>
          <w:sz w:val="23"/>
          <w:szCs w:val="23"/>
          <w:lang w:val="en-GB" w:eastAsia="en-US"/>
        </w:rPr>
        <w:tab/>
      </w:r>
    </w:p>
    <w:p w14:paraId="521FA403"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22E3D7DD" w14:textId="77777777" w:rsidR="00307015" w:rsidRDefault="00307015" w:rsidP="00307015">
      <w:pPr>
        <w:numPr>
          <w:ilvl w:val="0"/>
          <w:numId w:val="1"/>
        </w:numPr>
        <w:tabs>
          <w:tab w:val="left" w:pos="567"/>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b/>
          <w:sz w:val="23"/>
          <w:szCs w:val="23"/>
          <w:lang w:val="en-GB" w:eastAsia="en-US"/>
        </w:rPr>
        <w:t>Web link to constitutive act</w:t>
      </w:r>
      <w:r>
        <w:rPr>
          <w:rFonts w:ascii="Times New Roman" w:eastAsia="Calibri" w:hAnsi="Times New Roman" w:cs="Times New Roman"/>
          <w:b/>
          <w:sz w:val="23"/>
          <w:szCs w:val="23"/>
          <w:vertAlign w:val="superscript"/>
          <w:lang w:val="en-GB" w:eastAsia="en-US"/>
        </w:rPr>
        <w:footnoteReference w:id="2"/>
      </w:r>
      <w:r>
        <w:rPr>
          <w:rFonts w:ascii="Times New Roman" w:eastAsia="Calibri" w:hAnsi="Times New Roman" w:cs="Times New Roman"/>
          <w:b/>
          <w:sz w:val="23"/>
          <w:szCs w:val="23"/>
          <w:lang w:val="en-GB" w:eastAsia="en-US"/>
        </w:rPr>
        <w:t xml:space="preserve">: </w:t>
      </w:r>
      <w:r>
        <w:rPr>
          <w:rFonts w:ascii="Times New Roman" w:eastAsia="Calibri" w:hAnsi="Times New Roman" w:cs="Times New Roman"/>
          <w:sz w:val="23"/>
          <w:szCs w:val="23"/>
          <w:lang w:val="en-GB" w:eastAsia="en-US"/>
        </w:rPr>
        <w:tab/>
      </w:r>
    </w:p>
    <w:p w14:paraId="19DD0BC9"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b/>
          <w:sz w:val="23"/>
          <w:szCs w:val="23"/>
          <w:lang w:val="en-GB" w:eastAsia="en-US"/>
        </w:rPr>
      </w:pPr>
    </w:p>
    <w:p w14:paraId="5019D0F8"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b/>
          <w:sz w:val="23"/>
          <w:szCs w:val="23"/>
          <w:lang w:val="en-GB" w:eastAsia="en-US"/>
        </w:rPr>
      </w:pPr>
    </w:p>
    <w:p w14:paraId="0972A7B8"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B.</w:t>
      </w:r>
      <w:r>
        <w:rPr>
          <w:rFonts w:ascii="Times New Roman" w:eastAsia="Calibri" w:hAnsi="Times New Roman" w:cs="Times New Roman"/>
          <w:b/>
          <w:sz w:val="23"/>
          <w:szCs w:val="23"/>
          <w:lang w:val="en-GB" w:eastAsia="en-US"/>
        </w:rPr>
        <w:tab/>
        <w:t>Organizational structure</w:t>
      </w:r>
    </w:p>
    <w:p w14:paraId="0E98E75B"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
          <w:sz w:val="23"/>
          <w:szCs w:val="23"/>
          <w:lang w:val="en-GB" w:eastAsia="en-US"/>
        </w:rPr>
      </w:pPr>
    </w:p>
    <w:p w14:paraId="1AF059AA"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Governance structure</w:t>
      </w:r>
    </w:p>
    <w:p w14:paraId="11AC8CCD"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Cs/>
          <w:sz w:val="23"/>
          <w:szCs w:val="23"/>
          <w:lang w:val="en-GB" w:eastAsia="en-US"/>
        </w:rPr>
      </w:pPr>
    </w:p>
    <w:p w14:paraId="23A2573C" w14:textId="77777777" w:rsidR="00307015" w:rsidRDefault="00307015" w:rsidP="00307015">
      <w:pPr>
        <w:numPr>
          <w:ilvl w:val="0"/>
          <w:numId w:val="2"/>
        </w:numPr>
        <w:tabs>
          <w:tab w:val="left" w:pos="284"/>
          <w:tab w:val="right" w:leader="underscore" w:pos="9072"/>
        </w:tabs>
        <w:spacing w:after="0" w:line="240" w:lineRule="auto"/>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MAIN DECISION-MAKING BODY</w:t>
      </w:r>
    </w:p>
    <w:p w14:paraId="25F96C92"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Cs/>
          <w:sz w:val="23"/>
          <w:szCs w:val="23"/>
          <w:lang w:val="en-GB" w:eastAsia="en-US"/>
        </w:rPr>
      </w:pPr>
    </w:p>
    <w:p w14:paraId="6CC6D35C"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r>
        <w:rPr>
          <w:rFonts w:ascii="Times New Roman" w:eastAsia="Calibri" w:hAnsi="Times New Roman" w:cs="Times New Roman"/>
          <w:bCs/>
          <w:sz w:val="23"/>
          <w:szCs w:val="23"/>
          <w:lang w:val="en-GB" w:eastAsia="en-US"/>
        </w:rPr>
        <w:t xml:space="preserve">Type of body (such as board, board of directors, executive board, executive committee or other): </w:t>
      </w:r>
      <w:r>
        <w:rPr>
          <w:rFonts w:ascii="Times New Roman" w:eastAsia="Calibri" w:hAnsi="Times New Roman" w:cs="Times New Roman"/>
          <w:sz w:val="23"/>
          <w:szCs w:val="23"/>
          <w:lang w:val="en-GB" w:eastAsia="en-US"/>
        </w:rPr>
        <w:tab/>
      </w:r>
    </w:p>
    <w:p w14:paraId="22A764B6" w14:textId="7334EE16"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w:t>
      </w:r>
      <w:r w:rsidR="005D02A4">
        <w:rPr>
          <w:rFonts w:ascii="Times New Roman" w:eastAsia="Calibri" w:hAnsi="Times New Roman" w:cs="Times New Roman"/>
          <w:sz w:val="23"/>
          <w:szCs w:val="23"/>
          <w:lang w:val="en-GB" w:eastAsia="en-US"/>
        </w:rPr>
        <w:t>___</w:t>
      </w:r>
    </w:p>
    <w:p w14:paraId="0ACF705D"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Cs/>
          <w:sz w:val="23"/>
          <w:szCs w:val="23"/>
          <w:lang w:val="en-GB" w:eastAsia="en-US"/>
        </w:rPr>
      </w:pPr>
    </w:p>
    <w:p w14:paraId="531655E2"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Composition and current list of members:</w:t>
      </w:r>
    </w:p>
    <w:p w14:paraId="1AE99E7D"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
          <w:sz w:val="23"/>
          <w:szCs w:val="23"/>
          <w:lang w:val="en-GB" w:eastAsia="en-US"/>
        </w:rPr>
      </w:pPr>
    </w:p>
    <w:tbl>
      <w:tblPr>
        <w:tblStyle w:val="TableGrid"/>
        <w:tblW w:w="0" w:type="auto"/>
        <w:tblInd w:w="284" w:type="dxa"/>
        <w:tblLook w:val="04A0" w:firstRow="1" w:lastRow="0" w:firstColumn="1" w:lastColumn="0" w:noHBand="0" w:noVBand="1"/>
      </w:tblPr>
      <w:tblGrid>
        <w:gridCol w:w="3005"/>
        <w:gridCol w:w="3005"/>
        <w:gridCol w:w="3006"/>
      </w:tblGrid>
      <w:tr w:rsidR="00307015" w14:paraId="2EB163C2" w14:textId="77777777" w:rsidTr="00307015">
        <w:tc>
          <w:tcPr>
            <w:tcW w:w="2900" w:type="dxa"/>
            <w:tcBorders>
              <w:top w:val="single" w:sz="4" w:space="0" w:color="auto"/>
              <w:left w:val="single" w:sz="4" w:space="0" w:color="auto"/>
              <w:bottom w:val="single" w:sz="4" w:space="0" w:color="auto"/>
              <w:right w:val="single" w:sz="4" w:space="0" w:color="auto"/>
            </w:tcBorders>
            <w:shd w:val="clear" w:color="auto" w:fill="D9D9D9"/>
            <w:hideMark/>
          </w:tcPr>
          <w:p w14:paraId="0F71DDA8" w14:textId="77777777" w:rsidR="00307015" w:rsidRDefault="00307015">
            <w:pPr>
              <w:tabs>
                <w:tab w:val="left" w:pos="284"/>
                <w:tab w:val="right" w:leader="underscore" w:pos="9072"/>
              </w:tabs>
              <w:spacing w:after="0" w:line="240" w:lineRule="auto"/>
              <w:rPr>
                <w:rFonts w:eastAsia="Times New Roman"/>
                <w:bCs/>
                <w:sz w:val="23"/>
                <w:szCs w:val="23"/>
                <w:lang w:val="en-GB" w:eastAsia="en-US"/>
              </w:rPr>
            </w:pPr>
            <w:r>
              <w:rPr>
                <w:bCs/>
                <w:sz w:val="23"/>
                <w:szCs w:val="23"/>
                <w:lang w:val="en-GB" w:eastAsia="en-US"/>
              </w:rPr>
              <w:t>Name</w:t>
            </w:r>
          </w:p>
        </w:tc>
        <w:tc>
          <w:tcPr>
            <w:tcW w:w="2913" w:type="dxa"/>
            <w:tcBorders>
              <w:top w:val="single" w:sz="4" w:space="0" w:color="auto"/>
              <w:left w:val="single" w:sz="4" w:space="0" w:color="auto"/>
              <w:bottom w:val="single" w:sz="4" w:space="0" w:color="auto"/>
              <w:right w:val="single" w:sz="4" w:space="0" w:color="auto"/>
            </w:tcBorders>
            <w:shd w:val="clear" w:color="auto" w:fill="D9D9D9"/>
            <w:hideMark/>
          </w:tcPr>
          <w:p w14:paraId="1E512B02" w14:textId="77777777" w:rsidR="00307015" w:rsidRDefault="00307015">
            <w:pPr>
              <w:tabs>
                <w:tab w:val="left" w:pos="284"/>
                <w:tab w:val="right" w:leader="underscore" w:pos="9072"/>
              </w:tabs>
              <w:spacing w:after="0" w:line="240" w:lineRule="auto"/>
              <w:rPr>
                <w:bCs/>
                <w:sz w:val="23"/>
                <w:szCs w:val="23"/>
                <w:lang w:val="en-GB" w:eastAsia="en-US"/>
              </w:rPr>
            </w:pPr>
            <w:r>
              <w:rPr>
                <w:bCs/>
                <w:sz w:val="23"/>
                <w:szCs w:val="23"/>
                <w:lang w:val="en-GB" w:eastAsia="en-US"/>
              </w:rPr>
              <w:t>Function</w:t>
            </w:r>
          </w:p>
        </w:tc>
        <w:tc>
          <w:tcPr>
            <w:tcW w:w="2919" w:type="dxa"/>
            <w:tcBorders>
              <w:top w:val="single" w:sz="4" w:space="0" w:color="auto"/>
              <w:left w:val="single" w:sz="4" w:space="0" w:color="auto"/>
              <w:bottom w:val="single" w:sz="4" w:space="0" w:color="auto"/>
              <w:right w:val="single" w:sz="4" w:space="0" w:color="auto"/>
            </w:tcBorders>
            <w:shd w:val="clear" w:color="auto" w:fill="D9D9D9"/>
            <w:hideMark/>
          </w:tcPr>
          <w:p w14:paraId="2AEBAF50" w14:textId="77777777" w:rsidR="00307015" w:rsidRDefault="00307015">
            <w:pPr>
              <w:tabs>
                <w:tab w:val="left" w:pos="284"/>
                <w:tab w:val="right" w:leader="underscore" w:pos="9072"/>
              </w:tabs>
              <w:spacing w:after="0" w:line="240" w:lineRule="auto"/>
              <w:rPr>
                <w:bCs/>
                <w:sz w:val="23"/>
                <w:szCs w:val="23"/>
                <w:lang w:val="en-GB" w:eastAsia="en-US"/>
              </w:rPr>
            </w:pPr>
            <w:r>
              <w:rPr>
                <w:bCs/>
                <w:sz w:val="23"/>
                <w:szCs w:val="23"/>
                <w:lang w:val="en-GB" w:eastAsia="en-US"/>
              </w:rPr>
              <w:t>Affiliation</w:t>
            </w:r>
          </w:p>
        </w:tc>
      </w:tr>
      <w:tr w:rsidR="00307015" w14:paraId="59A2B907" w14:textId="77777777" w:rsidTr="00307015">
        <w:tc>
          <w:tcPr>
            <w:tcW w:w="2900" w:type="dxa"/>
            <w:tcBorders>
              <w:top w:val="single" w:sz="4" w:space="0" w:color="auto"/>
              <w:left w:val="single" w:sz="4" w:space="0" w:color="auto"/>
              <w:bottom w:val="single" w:sz="4" w:space="0" w:color="auto"/>
              <w:right w:val="single" w:sz="4" w:space="0" w:color="auto"/>
            </w:tcBorders>
          </w:tcPr>
          <w:p w14:paraId="664CDF31"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2E1B5336"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6954147C"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7986AB47" w14:textId="77777777" w:rsidTr="00307015">
        <w:tc>
          <w:tcPr>
            <w:tcW w:w="2900" w:type="dxa"/>
            <w:tcBorders>
              <w:top w:val="single" w:sz="4" w:space="0" w:color="auto"/>
              <w:left w:val="single" w:sz="4" w:space="0" w:color="auto"/>
              <w:bottom w:val="single" w:sz="4" w:space="0" w:color="auto"/>
              <w:right w:val="single" w:sz="4" w:space="0" w:color="auto"/>
            </w:tcBorders>
          </w:tcPr>
          <w:p w14:paraId="52A13588"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0D8F8324"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55A6C2A9"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0FF9689C" w14:textId="77777777" w:rsidTr="00307015">
        <w:tc>
          <w:tcPr>
            <w:tcW w:w="2900" w:type="dxa"/>
            <w:tcBorders>
              <w:top w:val="single" w:sz="4" w:space="0" w:color="auto"/>
              <w:left w:val="single" w:sz="4" w:space="0" w:color="auto"/>
              <w:bottom w:val="single" w:sz="4" w:space="0" w:color="auto"/>
              <w:right w:val="single" w:sz="4" w:space="0" w:color="auto"/>
            </w:tcBorders>
          </w:tcPr>
          <w:p w14:paraId="3E65B37C"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5EA37D14"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41024AB9"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044BEA1E" w14:textId="77777777" w:rsidTr="00307015">
        <w:tc>
          <w:tcPr>
            <w:tcW w:w="3005" w:type="dxa"/>
            <w:tcBorders>
              <w:top w:val="single" w:sz="4" w:space="0" w:color="auto"/>
              <w:left w:val="single" w:sz="4" w:space="0" w:color="auto"/>
              <w:bottom w:val="single" w:sz="4" w:space="0" w:color="auto"/>
              <w:right w:val="single" w:sz="4" w:space="0" w:color="auto"/>
            </w:tcBorders>
          </w:tcPr>
          <w:p w14:paraId="6E2EF47F" w14:textId="77777777" w:rsidR="00307015" w:rsidRDefault="00307015">
            <w:pPr>
              <w:tabs>
                <w:tab w:val="left" w:pos="284"/>
                <w:tab w:val="right" w:leader="underscore" w:pos="9072"/>
              </w:tabs>
              <w:spacing w:after="0" w:line="240" w:lineRule="auto"/>
              <w:rPr>
                <w:b/>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1A66A573" w14:textId="77777777" w:rsidR="00307015" w:rsidRDefault="00307015">
            <w:pPr>
              <w:tabs>
                <w:tab w:val="left" w:pos="284"/>
                <w:tab w:val="right" w:leader="underscore" w:pos="9072"/>
              </w:tabs>
              <w:spacing w:after="0" w:line="240" w:lineRule="auto"/>
              <w:rPr>
                <w:b/>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6EE5E33F"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1CA321AA" w14:textId="77777777" w:rsidTr="00307015">
        <w:tc>
          <w:tcPr>
            <w:tcW w:w="3005" w:type="dxa"/>
            <w:tcBorders>
              <w:top w:val="single" w:sz="4" w:space="0" w:color="auto"/>
              <w:left w:val="single" w:sz="4" w:space="0" w:color="auto"/>
              <w:bottom w:val="single" w:sz="4" w:space="0" w:color="auto"/>
              <w:right w:val="single" w:sz="4" w:space="0" w:color="auto"/>
            </w:tcBorders>
          </w:tcPr>
          <w:p w14:paraId="6F6128AF" w14:textId="77777777" w:rsidR="00307015" w:rsidRDefault="00307015">
            <w:pPr>
              <w:tabs>
                <w:tab w:val="left" w:pos="284"/>
                <w:tab w:val="right" w:leader="underscore" w:pos="9072"/>
              </w:tabs>
              <w:spacing w:after="0" w:line="240" w:lineRule="auto"/>
              <w:rPr>
                <w:b/>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7D62ACB8" w14:textId="77777777" w:rsidR="00307015" w:rsidRDefault="00307015">
            <w:pPr>
              <w:tabs>
                <w:tab w:val="left" w:pos="284"/>
                <w:tab w:val="right" w:leader="underscore" w:pos="9072"/>
              </w:tabs>
              <w:spacing w:after="0" w:line="240" w:lineRule="auto"/>
              <w:rPr>
                <w:b/>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4D890574"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65F31675" w14:textId="77777777" w:rsidTr="00307015">
        <w:tc>
          <w:tcPr>
            <w:tcW w:w="3005" w:type="dxa"/>
            <w:tcBorders>
              <w:top w:val="single" w:sz="4" w:space="0" w:color="auto"/>
              <w:left w:val="single" w:sz="4" w:space="0" w:color="auto"/>
              <w:bottom w:val="single" w:sz="4" w:space="0" w:color="auto"/>
              <w:right w:val="single" w:sz="4" w:space="0" w:color="auto"/>
            </w:tcBorders>
          </w:tcPr>
          <w:p w14:paraId="394F272A" w14:textId="77777777" w:rsidR="00307015" w:rsidRDefault="00307015">
            <w:pPr>
              <w:tabs>
                <w:tab w:val="left" w:pos="284"/>
                <w:tab w:val="right" w:leader="underscore" w:pos="9072"/>
              </w:tabs>
              <w:spacing w:after="0" w:line="240" w:lineRule="auto"/>
              <w:rPr>
                <w:b/>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2C9E36C6" w14:textId="77777777" w:rsidR="00307015" w:rsidRDefault="00307015">
            <w:pPr>
              <w:tabs>
                <w:tab w:val="left" w:pos="284"/>
                <w:tab w:val="right" w:leader="underscore" w:pos="9072"/>
              </w:tabs>
              <w:spacing w:after="0" w:line="240" w:lineRule="auto"/>
              <w:rPr>
                <w:b/>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4CA80C77"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2FF4767B" w14:textId="77777777" w:rsidTr="00307015">
        <w:tc>
          <w:tcPr>
            <w:tcW w:w="3005" w:type="dxa"/>
            <w:tcBorders>
              <w:top w:val="single" w:sz="4" w:space="0" w:color="auto"/>
              <w:left w:val="single" w:sz="4" w:space="0" w:color="auto"/>
              <w:bottom w:val="single" w:sz="4" w:space="0" w:color="auto"/>
              <w:right w:val="single" w:sz="4" w:space="0" w:color="auto"/>
            </w:tcBorders>
          </w:tcPr>
          <w:p w14:paraId="39B16F8E" w14:textId="77777777" w:rsidR="00307015" w:rsidRDefault="00307015">
            <w:pPr>
              <w:tabs>
                <w:tab w:val="left" w:pos="284"/>
                <w:tab w:val="right" w:leader="underscore" w:pos="9072"/>
              </w:tabs>
              <w:spacing w:after="0" w:line="240" w:lineRule="auto"/>
              <w:rPr>
                <w:b/>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67116763" w14:textId="77777777" w:rsidR="00307015" w:rsidRDefault="00307015">
            <w:pPr>
              <w:tabs>
                <w:tab w:val="left" w:pos="284"/>
                <w:tab w:val="right" w:leader="underscore" w:pos="9072"/>
              </w:tabs>
              <w:spacing w:after="0" w:line="240" w:lineRule="auto"/>
              <w:rPr>
                <w:b/>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21B821C6"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1BA65C04" w14:textId="77777777" w:rsidTr="00307015">
        <w:tc>
          <w:tcPr>
            <w:tcW w:w="3005" w:type="dxa"/>
            <w:tcBorders>
              <w:top w:val="single" w:sz="4" w:space="0" w:color="auto"/>
              <w:left w:val="single" w:sz="4" w:space="0" w:color="auto"/>
              <w:bottom w:val="single" w:sz="4" w:space="0" w:color="auto"/>
              <w:right w:val="single" w:sz="4" w:space="0" w:color="auto"/>
            </w:tcBorders>
          </w:tcPr>
          <w:p w14:paraId="50722672" w14:textId="77777777" w:rsidR="00307015" w:rsidRDefault="00307015">
            <w:pPr>
              <w:tabs>
                <w:tab w:val="left" w:pos="284"/>
                <w:tab w:val="right" w:leader="underscore" w:pos="9072"/>
              </w:tabs>
              <w:spacing w:after="0" w:line="240" w:lineRule="auto"/>
              <w:rPr>
                <w:b/>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4639D47B" w14:textId="77777777" w:rsidR="00307015" w:rsidRDefault="00307015">
            <w:pPr>
              <w:tabs>
                <w:tab w:val="left" w:pos="284"/>
                <w:tab w:val="right" w:leader="underscore" w:pos="9072"/>
              </w:tabs>
              <w:spacing w:after="0" w:line="240" w:lineRule="auto"/>
              <w:rPr>
                <w:b/>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33995032" w14:textId="77777777" w:rsidR="00307015" w:rsidRDefault="00307015">
            <w:pPr>
              <w:tabs>
                <w:tab w:val="left" w:pos="284"/>
                <w:tab w:val="right" w:leader="underscore" w:pos="9072"/>
              </w:tabs>
              <w:spacing w:after="0" w:line="240" w:lineRule="auto"/>
              <w:rPr>
                <w:b/>
                <w:sz w:val="23"/>
                <w:szCs w:val="23"/>
                <w:lang w:val="en-GB" w:eastAsia="en-US"/>
              </w:rPr>
            </w:pPr>
          </w:p>
        </w:tc>
      </w:tr>
    </w:tbl>
    <w:p w14:paraId="5824D4BA"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
          <w:sz w:val="23"/>
          <w:szCs w:val="23"/>
          <w:lang w:val="en-GB" w:eastAsia="en-US"/>
        </w:rPr>
      </w:pPr>
    </w:p>
    <w:p w14:paraId="1801C428" w14:textId="77777777" w:rsidR="00307015" w:rsidRDefault="00307015" w:rsidP="00307015">
      <w:pPr>
        <w:numPr>
          <w:ilvl w:val="0"/>
          <w:numId w:val="2"/>
        </w:numPr>
        <w:tabs>
          <w:tab w:val="left" w:pos="284"/>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bCs/>
          <w:sz w:val="23"/>
          <w:szCs w:val="23"/>
          <w:lang w:val="en-GB" w:eastAsia="en-US"/>
        </w:rPr>
        <w:t>OTHER DECISION-MAKING BODY</w:t>
      </w:r>
    </w:p>
    <w:p w14:paraId="16CEEB2E"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1B21037A" w14:textId="5C1DC0BE"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Type of body: </w:t>
      </w:r>
      <w:r>
        <w:rPr>
          <w:rFonts w:ascii="Times New Roman" w:eastAsia="Calibri" w:hAnsi="Times New Roman" w:cs="Times New Roman"/>
          <w:sz w:val="23"/>
          <w:szCs w:val="23"/>
          <w:lang w:val="en-GB" w:eastAsia="en-US"/>
        </w:rPr>
        <w:tab/>
      </w:r>
    </w:p>
    <w:p w14:paraId="5C8F28E6"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7B20E7A0"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Composition and current list of members:</w:t>
      </w:r>
    </w:p>
    <w:p w14:paraId="3862F0CB"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
          <w:sz w:val="23"/>
          <w:szCs w:val="23"/>
          <w:lang w:val="en-GB" w:eastAsia="en-US"/>
        </w:rPr>
      </w:pPr>
    </w:p>
    <w:tbl>
      <w:tblPr>
        <w:tblStyle w:val="TableGrid"/>
        <w:tblW w:w="0" w:type="auto"/>
        <w:tblInd w:w="284" w:type="dxa"/>
        <w:tblLook w:val="04A0" w:firstRow="1" w:lastRow="0" w:firstColumn="1" w:lastColumn="0" w:noHBand="0" w:noVBand="1"/>
      </w:tblPr>
      <w:tblGrid>
        <w:gridCol w:w="3005"/>
        <w:gridCol w:w="3005"/>
        <w:gridCol w:w="3006"/>
      </w:tblGrid>
      <w:tr w:rsidR="00307015" w14:paraId="1DF70BBC" w14:textId="77777777" w:rsidTr="00307015">
        <w:tc>
          <w:tcPr>
            <w:tcW w:w="2900" w:type="dxa"/>
            <w:tcBorders>
              <w:top w:val="single" w:sz="4" w:space="0" w:color="auto"/>
              <w:left w:val="single" w:sz="4" w:space="0" w:color="auto"/>
              <w:bottom w:val="single" w:sz="4" w:space="0" w:color="auto"/>
              <w:right w:val="single" w:sz="4" w:space="0" w:color="auto"/>
            </w:tcBorders>
            <w:shd w:val="clear" w:color="auto" w:fill="D9D9D9"/>
            <w:hideMark/>
          </w:tcPr>
          <w:p w14:paraId="46BC6567" w14:textId="77777777" w:rsidR="00307015" w:rsidRDefault="00307015">
            <w:pPr>
              <w:tabs>
                <w:tab w:val="left" w:pos="284"/>
                <w:tab w:val="right" w:leader="underscore" w:pos="9072"/>
              </w:tabs>
              <w:spacing w:after="0" w:line="240" w:lineRule="auto"/>
              <w:rPr>
                <w:rFonts w:eastAsia="Times New Roman"/>
                <w:bCs/>
                <w:sz w:val="23"/>
                <w:szCs w:val="23"/>
                <w:lang w:val="en-GB" w:eastAsia="en-US"/>
              </w:rPr>
            </w:pPr>
            <w:r>
              <w:rPr>
                <w:bCs/>
                <w:sz w:val="23"/>
                <w:szCs w:val="23"/>
                <w:lang w:val="en-GB" w:eastAsia="en-US"/>
              </w:rPr>
              <w:t>Name</w:t>
            </w:r>
          </w:p>
        </w:tc>
        <w:tc>
          <w:tcPr>
            <w:tcW w:w="2913" w:type="dxa"/>
            <w:tcBorders>
              <w:top w:val="single" w:sz="4" w:space="0" w:color="auto"/>
              <w:left w:val="single" w:sz="4" w:space="0" w:color="auto"/>
              <w:bottom w:val="single" w:sz="4" w:space="0" w:color="auto"/>
              <w:right w:val="single" w:sz="4" w:space="0" w:color="auto"/>
            </w:tcBorders>
            <w:shd w:val="clear" w:color="auto" w:fill="D9D9D9"/>
            <w:hideMark/>
          </w:tcPr>
          <w:p w14:paraId="448AE919" w14:textId="77777777" w:rsidR="00307015" w:rsidRDefault="00307015">
            <w:pPr>
              <w:tabs>
                <w:tab w:val="left" w:pos="284"/>
                <w:tab w:val="right" w:leader="underscore" w:pos="9072"/>
              </w:tabs>
              <w:spacing w:after="0" w:line="240" w:lineRule="auto"/>
              <w:rPr>
                <w:bCs/>
                <w:sz w:val="23"/>
                <w:szCs w:val="23"/>
                <w:lang w:val="en-GB" w:eastAsia="en-US"/>
              </w:rPr>
            </w:pPr>
            <w:r>
              <w:rPr>
                <w:bCs/>
                <w:sz w:val="23"/>
                <w:szCs w:val="23"/>
                <w:lang w:val="en-GB" w:eastAsia="en-US"/>
              </w:rPr>
              <w:t>Function</w:t>
            </w:r>
          </w:p>
        </w:tc>
        <w:tc>
          <w:tcPr>
            <w:tcW w:w="2919" w:type="dxa"/>
            <w:tcBorders>
              <w:top w:val="single" w:sz="4" w:space="0" w:color="auto"/>
              <w:left w:val="single" w:sz="4" w:space="0" w:color="auto"/>
              <w:bottom w:val="single" w:sz="4" w:space="0" w:color="auto"/>
              <w:right w:val="single" w:sz="4" w:space="0" w:color="auto"/>
            </w:tcBorders>
            <w:shd w:val="clear" w:color="auto" w:fill="D9D9D9"/>
            <w:hideMark/>
          </w:tcPr>
          <w:p w14:paraId="201D4544" w14:textId="77777777" w:rsidR="00307015" w:rsidRDefault="00307015">
            <w:pPr>
              <w:tabs>
                <w:tab w:val="left" w:pos="284"/>
                <w:tab w:val="right" w:leader="underscore" w:pos="9072"/>
              </w:tabs>
              <w:spacing w:after="0" w:line="240" w:lineRule="auto"/>
              <w:rPr>
                <w:bCs/>
                <w:sz w:val="23"/>
                <w:szCs w:val="23"/>
                <w:lang w:val="en-GB" w:eastAsia="en-US"/>
              </w:rPr>
            </w:pPr>
            <w:r>
              <w:rPr>
                <w:bCs/>
                <w:sz w:val="23"/>
                <w:szCs w:val="23"/>
                <w:lang w:val="en-GB" w:eastAsia="en-US"/>
              </w:rPr>
              <w:t>Affiliation</w:t>
            </w:r>
          </w:p>
        </w:tc>
      </w:tr>
      <w:tr w:rsidR="00307015" w14:paraId="4B753552" w14:textId="77777777" w:rsidTr="00307015">
        <w:tc>
          <w:tcPr>
            <w:tcW w:w="2900" w:type="dxa"/>
            <w:tcBorders>
              <w:top w:val="single" w:sz="4" w:space="0" w:color="auto"/>
              <w:left w:val="single" w:sz="4" w:space="0" w:color="auto"/>
              <w:bottom w:val="single" w:sz="4" w:space="0" w:color="auto"/>
              <w:right w:val="single" w:sz="4" w:space="0" w:color="auto"/>
            </w:tcBorders>
          </w:tcPr>
          <w:p w14:paraId="2989F075"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2BDA8515"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79304287"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1971F781" w14:textId="77777777" w:rsidTr="00307015">
        <w:tc>
          <w:tcPr>
            <w:tcW w:w="2900" w:type="dxa"/>
            <w:tcBorders>
              <w:top w:val="single" w:sz="4" w:space="0" w:color="auto"/>
              <w:left w:val="single" w:sz="4" w:space="0" w:color="auto"/>
              <w:bottom w:val="single" w:sz="4" w:space="0" w:color="auto"/>
              <w:right w:val="single" w:sz="4" w:space="0" w:color="auto"/>
            </w:tcBorders>
          </w:tcPr>
          <w:p w14:paraId="6A8B636D"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0072483C"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3B49CE09"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7C8E3DDD" w14:textId="77777777" w:rsidTr="00307015">
        <w:tc>
          <w:tcPr>
            <w:tcW w:w="2900" w:type="dxa"/>
            <w:tcBorders>
              <w:top w:val="single" w:sz="4" w:space="0" w:color="auto"/>
              <w:left w:val="single" w:sz="4" w:space="0" w:color="auto"/>
              <w:bottom w:val="single" w:sz="4" w:space="0" w:color="auto"/>
              <w:right w:val="single" w:sz="4" w:space="0" w:color="auto"/>
            </w:tcBorders>
          </w:tcPr>
          <w:p w14:paraId="4430D2B3"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200FF7C5"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1FA0F2C5"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344865A7" w14:textId="77777777" w:rsidTr="00307015">
        <w:tc>
          <w:tcPr>
            <w:tcW w:w="3005" w:type="dxa"/>
            <w:tcBorders>
              <w:top w:val="single" w:sz="4" w:space="0" w:color="auto"/>
              <w:left w:val="single" w:sz="4" w:space="0" w:color="auto"/>
              <w:bottom w:val="single" w:sz="4" w:space="0" w:color="auto"/>
              <w:right w:val="single" w:sz="4" w:space="0" w:color="auto"/>
            </w:tcBorders>
          </w:tcPr>
          <w:p w14:paraId="77E8405E" w14:textId="77777777" w:rsidR="00307015" w:rsidRDefault="00307015">
            <w:pPr>
              <w:tabs>
                <w:tab w:val="left" w:pos="284"/>
                <w:tab w:val="right" w:leader="underscore" w:pos="9072"/>
              </w:tabs>
              <w:spacing w:after="0" w:line="240" w:lineRule="auto"/>
              <w:rPr>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23FA445F"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531DAB7B"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0F22B4F3" w14:textId="77777777" w:rsidTr="00307015">
        <w:tc>
          <w:tcPr>
            <w:tcW w:w="3005" w:type="dxa"/>
            <w:tcBorders>
              <w:top w:val="single" w:sz="4" w:space="0" w:color="auto"/>
              <w:left w:val="single" w:sz="4" w:space="0" w:color="auto"/>
              <w:bottom w:val="single" w:sz="4" w:space="0" w:color="auto"/>
              <w:right w:val="single" w:sz="4" w:space="0" w:color="auto"/>
            </w:tcBorders>
          </w:tcPr>
          <w:p w14:paraId="58707495" w14:textId="77777777" w:rsidR="00307015" w:rsidRDefault="00307015">
            <w:pPr>
              <w:tabs>
                <w:tab w:val="left" w:pos="284"/>
                <w:tab w:val="right" w:leader="underscore" w:pos="9072"/>
              </w:tabs>
              <w:spacing w:after="0" w:line="240" w:lineRule="auto"/>
              <w:rPr>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6D356BD1"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35761C26"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4411561F" w14:textId="77777777" w:rsidTr="00307015">
        <w:tc>
          <w:tcPr>
            <w:tcW w:w="3005" w:type="dxa"/>
            <w:tcBorders>
              <w:top w:val="single" w:sz="4" w:space="0" w:color="auto"/>
              <w:left w:val="single" w:sz="4" w:space="0" w:color="auto"/>
              <w:bottom w:val="single" w:sz="4" w:space="0" w:color="auto"/>
              <w:right w:val="single" w:sz="4" w:space="0" w:color="auto"/>
            </w:tcBorders>
          </w:tcPr>
          <w:p w14:paraId="41848B45" w14:textId="77777777" w:rsidR="00307015" w:rsidRDefault="00307015">
            <w:pPr>
              <w:tabs>
                <w:tab w:val="left" w:pos="284"/>
                <w:tab w:val="right" w:leader="underscore" w:pos="9072"/>
              </w:tabs>
              <w:spacing w:after="0" w:line="240" w:lineRule="auto"/>
              <w:rPr>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14DFAA5D"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63977285"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24202A79" w14:textId="77777777" w:rsidTr="00307015">
        <w:tc>
          <w:tcPr>
            <w:tcW w:w="3005" w:type="dxa"/>
            <w:tcBorders>
              <w:top w:val="single" w:sz="4" w:space="0" w:color="auto"/>
              <w:left w:val="single" w:sz="4" w:space="0" w:color="auto"/>
              <w:bottom w:val="single" w:sz="4" w:space="0" w:color="auto"/>
              <w:right w:val="single" w:sz="4" w:space="0" w:color="auto"/>
            </w:tcBorders>
          </w:tcPr>
          <w:p w14:paraId="6821BC20" w14:textId="77777777" w:rsidR="00307015" w:rsidRDefault="00307015">
            <w:pPr>
              <w:tabs>
                <w:tab w:val="left" w:pos="284"/>
                <w:tab w:val="right" w:leader="underscore" w:pos="9072"/>
              </w:tabs>
              <w:spacing w:after="0" w:line="240" w:lineRule="auto"/>
              <w:rPr>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713B01CC"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7FC0D7B5"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38904A5B" w14:textId="77777777" w:rsidTr="00307015">
        <w:tc>
          <w:tcPr>
            <w:tcW w:w="3005" w:type="dxa"/>
            <w:tcBorders>
              <w:top w:val="single" w:sz="4" w:space="0" w:color="auto"/>
              <w:left w:val="single" w:sz="4" w:space="0" w:color="auto"/>
              <w:bottom w:val="single" w:sz="4" w:space="0" w:color="auto"/>
              <w:right w:val="single" w:sz="4" w:space="0" w:color="auto"/>
            </w:tcBorders>
          </w:tcPr>
          <w:p w14:paraId="010A3735" w14:textId="77777777" w:rsidR="00307015" w:rsidRDefault="00307015">
            <w:pPr>
              <w:tabs>
                <w:tab w:val="left" w:pos="284"/>
                <w:tab w:val="right" w:leader="underscore" w:pos="9072"/>
              </w:tabs>
              <w:spacing w:after="0" w:line="240" w:lineRule="auto"/>
              <w:rPr>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7FF49829"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657E47AB" w14:textId="77777777" w:rsidR="00307015" w:rsidRDefault="00307015">
            <w:pPr>
              <w:tabs>
                <w:tab w:val="left" w:pos="284"/>
                <w:tab w:val="right" w:leader="underscore" w:pos="9072"/>
              </w:tabs>
              <w:spacing w:after="0" w:line="240" w:lineRule="auto"/>
              <w:rPr>
                <w:sz w:val="23"/>
                <w:szCs w:val="23"/>
                <w:lang w:val="en-GB" w:eastAsia="en-US"/>
              </w:rPr>
            </w:pPr>
          </w:p>
        </w:tc>
      </w:tr>
    </w:tbl>
    <w:p w14:paraId="128159BB"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075C1827" w14:textId="77777777" w:rsidR="00307015" w:rsidRDefault="00307015" w:rsidP="00307015">
      <w:pPr>
        <w:numPr>
          <w:ilvl w:val="0"/>
          <w:numId w:val="2"/>
        </w:numPr>
        <w:tabs>
          <w:tab w:val="left" w:pos="284"/>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GENERAL ASSEMBLY</w:t>
      </w:r>
    </w:p>
    <w:p w14:paraId="73175300"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60D8281A"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Does the entity have a General Assembly of members or a similar body?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Yes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No</w:t>
      </w:r>
    </w:p>
    <w:p w14:paraId="5F87461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63988F42" w14:textId="1F61F760"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Name of the body:_______________________________________________________________</w:t>
      </w:r>
      <w:r w:rsidR="005D02A4">
        <w:rPr>
          <w:rFonts w:ascii="Times New Roman" w:eastAsia="Calibri" w:hAnsi="Times New Roman" w:cs="Times New Roman"/>
          <w:sz w:val="23"/>
          <w:szCs w:val="23"/>
          <w:lang w:val="en-GB" w:eastAsia="en-US"/>
        </w:rPr>
        <w:t>___</w:t>
      </w:r>
    </w:p>
    <w:p w14:paraId="6EBCCBF0" w14:textId="04A7EB57" w:rsidR="00307015" w:rsidRDefault="00307015" w:rsidP="005D02A4">
      <w:pPr>
        <w:tabs>
          <w:tab w:val="right" w:leader="underscore" w:pos="9072"/>
        </w:tabs>
        <w:spacing w:before="24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Composition:___________________________________________________________________</w:t>
      </w:r>
      <w:r w:rsidR="005D02A4">
        <w:rPr>
          <w:rFonts w:ascii="Times New Roman" w:eastAsia="Calibri" w:hAnsi="Times New Roman" w:cs="Times New Roman"/>
          <w:sz w:val="23"/>
          <w:szCs w:val="23"/>
          <w:lang w:val="en-GB" w:eastAsia="en-US"/>
        </w:rPr>
        <w:t>___</w:t>
      </w:r>
    </w:p>
    <w:p w14:paraId="22165505" w14:textId="77777777" w:rsidR="005D02A4" w:rsidRDefault="005D02A4" w:rsidP="005D02A4">
      <w:pPr>
        <w:tabs>
          <w:tab w:val="left" w:pos="284"/>
          <w:tab w:val="right" w:leader="underscore" w:pos="9356"/>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4DC863E0" w14:textId="77777777" w:rsidR="005D02A4" w:rsidRDefault="005D02A4" w:rsidP="005D02A4">
      <w:pPr>
        <w:tabs>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lastRenderedPageBreak/>
        <w:t>_________________________________________________________________________________</w:t>
      </w:r>
    </w:p>
    <w:p w14:paraId="138DBEA1" w14:textId="77355664" w:rsidR="00307015" w:rsidRDefault="00307015" w:rsidP="00307015">
      <w:pPr>
        <w:tabs>
          <w:tab w:val="right" w:leader="underscore" w:pos="9026"/>
        </w:tabs>
        <w:spacing w:after="0" w:line="240" w:lineRule="auto"/>
        <w:rPr>
          <w:rFonts w:ascii="Times New Roman" w:eastAsia="Calibri" w:hAnsi="Times New Roman" w:cs="Times New Roman"/>
          <w:sz w:val="23"/>
          <w:szCs w:val="23"/>
          <w:lang w:val="en-GB" w:eastAsia="en-US"/>
        </w:rPr>
      </w:pPr>
      <w:bookmarkStart w:id="4" w:name="_Hlk43114952"/>
      <w:r>
        <w:rPr>
          <w:rFonts w:ascii="Times New Roman" w:eastAsia="Calibri" w:hAnsi="Times New Roman" w:cs="Times New Roman"/>
          <w:sz w:val="23"/>
          <w:szCs w:val="23"/>
          <w:lang w:val="en-GB" w:eastAsia="en-US"/>
        </w:rPr>
        <w:t>Function:______________________________________________________________________</w:t>
      </w:r>
      <w:r w:rsidR="005D02A4">
        <w:rPr>
          <w:rFonts w:ascii="Times New Roman" w:eastAsia="Calibri" w:hAnsi="Times New Roman" w:cs="Times New Roman"/>
          <w:sz w:val="23"/>
          <w:szCs w:val="23"/>
          <w:lang w:val="en-GB" w:eastAsia="en-US"/>
        </w:rPr>
        <w:t>___</w:t>
      </w:r>
    </w:p>
    <w:bookmarkEnd w:id="4"/>
    <w:p w14:paraId="3FD6D492" w14:textId="7DABBD4B" w:rsidR="00307015" w:rsidRDefault="00307015" w:rsidP="005D02A4">
      <w:pPr>
        <w:tabs>
          <w:tab w:val="right" w:leader="underscore" w:pos="9072"/>
        </w:tabs>
        <w:spacing w:before="240"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w:t>
      </w:r>
      <w:r w:rsidR="005D02A4">
        <w:rPr>
          <w:rFonts w:ascii="Times New Roman" w:eastAsia="Calibri" w:hAnsi="Times New Roman" w:cs="Times New Roman"/>
          <w:sz w:val="23"/>
          <w:szCs w:val="23"/>
          <w:lang w:val="en-GB" w:eastAsia="en-US"/>
        </w:rPr>
        <w:t>___</w:t>
      </w:r>
    </w:p>
    <w:p w14:paraId="02EC42AF" w14:textId="62B1EAD8" w:rsidR="00307015" w:rsidRDefault="00307015" w:rsidP="005D02A4">
      <w:pPr>
        <w:tabs>
          <w:tab w:val="right" w:leader="underscore" w:pos="9072"/>
        </w:tabs>
        <w:spacing w:before="240"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w:t>
      </w:r>
      <w:r w:rsidR="005D02A4">
        <w:rPr>
          <w:rFonts w:ascii="Times New Roman" w:eastAsia="Calibri" w:hAnsi="Times New Roman" w:cs="Times New Roman"/>
          <w:sz w:val="23"/>
          <w:szCs w:val="23"/>
          <w:lang w:val="en-GB" w:eastAsia="en-US"/>
        </w:rPr>
        <w:t>___</w:t>
      </w:r>
    </w:p>
    <w:p w14:paraId="5E8B4120" w14:textId="77777777" w:rsidR="005D02A4" w:rsidRDefault="005D02A4" w:rsidP="005D02A4">
      <w:pPr>
        <w:tabs>
          <w:tab w:val="right" w:leader="underscore" w:pos="9072"/>
        </w:tabs>
        <w:spacing w:after="0" w:line="240" w:lineRule="auto"/>
        <w:rPr>
          <w:rFonts w:ascii="Times New Roman" w:eastAsia="Calibri" w:hAnsi="Times New Roman" w:cs="Times New Roman"/>
          <w:sz w:val="23"/>
          <w:szCs w:val="23"/>
          <w:lang w:val="en-GB" w:eastAsia="en-US"/>
        </w:rPr>
      </w:pPr>
    </w:p>
    <w:p w14:paraId="3CC6E6D3"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Secretariat</w:t>
      </w:r>
    </w:p>
    <w:p w14:paraId="35920FC9"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p>
    <w:p w14:paraId="3F74686A"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Secretary General (name, address): </w:t>
      </w:r>
      <w:r>
        <w:rPr>
          <w:rFonts w:ascii="Times New Roman" w:eastAsia="Calibri" w:hAnsi="Times New Roman" w:cs="Times New Roman"/>
          <w:sz w:val="23"/>
          <w:szCs w:val="23"/>
          <w:lang w:val="en-GB" w:eastAsia="en-US"/>
        </w:rPr>
        <w:tab/>
      </w:r>
    </w:p>
    <w:p w14:paraId="6FD66E8A" w14:textId="0F32711C" w:rsidR="00307015" w:rsidRDefault="00307015" w:rsidP="005D02A4">
      <w:pPr>
        <w:tabs>
          <w:tab w:val="right" w:leader="underscore" w:pos="9072"/>
        </w:tabs>
        <w:spacing w:before="240"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w:t>
      </w:r>
      <w:r w:rsidR="005D02A4">
        <w:rPr>
          <w:rFonts w:ascii="Times New Roman" w:eastAsia="Calibri" w:hAnsi="Times New Roman" w:cs="Times New Roman"/>
          <w:sz w:val="23"/>
          <w:szCs w:val="23"/>
          <w:lang w:val="en-GB" w:eastAsia="en-US"/>
        </w:rPr>
        <w:t>___</w:t>
      </w:r>
    </w:p>
    <w:p w14:paraId="105BA1A4"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p>
    <w:p w14:paraId="2654CDA6"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Number of staff members: </w:t>
      </w:r>
      <w:r>
        <w:rPr>
          <w:rFonts w:ascii="Times New Roman" w:eastAsia="Calibri" w:hAnsi="Times New Roman" w:cs="Times New Roman"/>
          <w:sz w:val="23"/>
          <w:szCs w:val="23"/>
          <w:lang w:val="en-GB" w:eastAsia="en-US"/>
        </w:rPr>
        <w:tab/>
      </w:r>
    </w:p>
    <w:p w14:paraId="1E620E35"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p>
    <w:p w14:paraId="32C7C3DF"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Membership</w:t>
      </w:r>
    </w:p>
    <w:p w14:paraId="34B219D4"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p>
    <w:p w14:paraId="2F95AF5C" w14:textId="77777777" w:rsidR="00307015" w:rsidRDefault="00307015" w:rsidP="00307015">
      <w:pPr>
        <w:tabs>
          <w:tab w:val="left" w:pos="284"/>
          <w:tab w:val="right" w:leader="underscore" w:pos="9072"/>
        </w:tabs>
        <w:spacing w:after="0" w:line="240" w:lineRule="auto"/>
        <w:ind w:hanging="1"/>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Is the non-State actor membership-based?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Yes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No</w:t>
      </w:r>
    </w:p>
    <w:p w14:paraId="1C7531FE"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570BA162"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Overview of categories and their voting rights in the main governing body:</w:t>
      </w:r>
    </w:p>
    <w:p w14:paraId="743B0AB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tbl>
      <w:tblPr>
        <w:tblStyle w:val="TableGrid"/>
        <w:tblW w:w="0" w:type="auto"/>
        <w:jc w:val="center"/>
        <w:tblInd w:w="0" w:type="dxa"/>
        <w:tblLook w:val="04A0" w:firstRow="1" w:lastRow="0" w:firstColumn="1" w:lastColumn="0" w:noHBand="0" w:noVBand="1"/>
      </w:tblPr>
      <w:tblGrid>
        <w:gridCol w:w="3005"/>
        <w:gridCol w:w="3005"/>
        <w:gridCol w:w="3006"/>
      </w:tblGrid>
      <w:tr w:rsidR="00307015" w14:paraId="4AD265E0"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tcPr>
          <w:p w14:paraId="1816C75B" w14:textId="77777777" w:rsidR="00307015" w:rsidRDefault="00307015">
            <w:pPr>
              <w:tabs>
                <w:tab w:val="left" w:pos="284"/>
                <w:tab w:val="right" w:leader="underscore" w:pos="9072"/>
              </w:tabs>
              <w:spacing w:after="0" w:line="240" w:lineRule="auto"/>
              <w:rPr>
                <w:rFonts w:eastAsia="Times New Roman"/>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3CEA9C71"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Total number</w:t>
            </w:r>
          </w:p>
        </w:tc>
        <w:tc>
          <w:tcPr>
            <w:tcW w:w="3006" w:type="dxa"/>
            <w:tcBorders>
              <w:top w:val="single" w:sz="4" w:space="0" w:color="auto"/>
              <w:left w:val="single" w:sz="4" w:space="0" w:color="auto"/>
              <w:bottom w:val="single" w:sz="4" w:space="0" w:color="auto"/>
              <w:right w:val="single" w:sz="4" w:space="0" w:color="auto"/>
            </w:tcBorders>
            <w:shd w:val="clear" w:color="auto" w:fill="D9D9D9"/>
            <w:hideMark/>
          </w:tcPr>
          <w:p w14:paraId="0F805F3D"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Voting</w:t>
            </w:r>
          </w:p>
        </w:tc>
      </w:tr>
      <w:tr w:rsidR="00307015" w14:paraId="28A61420"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049B1D7E"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Individuals</w:t>
            </w:r>
          </w:p>
        </w:tc>
        <w:tc>
          <w:tcPr>
            <w:tcW w:w="3005" w:type="dxa"/>
            <w:tcBorders>
              <w:top w:val="single" w:sz="4" w:space="0" w:color="auto"/>
              <w:left w:val="single" w:sz="4" w:space="0" w:color="auto"/>
              <w:bottom w:val="single" w:sz="4" w:space="0" w:color="auto"/>
              <w:right w:val="single" w:sz="4" w:space="0" w:color="auto"/>
            </w:tcBorders>
          </w:tcPr>
          <w:p w14:paraId="4DC71974"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6A285732"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7EE8F2C2"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065EC5E0"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NGOs</w:t>
            </w:r>
          </w:p>
        </w:tc>
        <w:tc>
          <w:tcPr>
            <w:tcW w:w="3005" w:type="dxa"/>
            <w:tcBorders>
              <w:top w:val="single" w:sz="4" w:space="0" w:color="auto"/>
              <w:left w:val="single" w:sz="4" w:space="0" w:color="auto"/>
              <w:bottom w:val="single" w:sz="4" w:space="0" w:color="auto"/>
              <w:right w:val="single" w:sz="4" w:space="0" w:color="auto"/>
            </w:tcBorders>
          </w:tcPr>
          <w:p w14:paraId="7CD9E954"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4ED93C3E"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17FDB537"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49B5ED51"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Private Sector</w:t>
            </w:r>
          </w:p>
        </w:tc>
        <w:tc>
          <w:tcPr>
            <w:tcW w:w="3005" w:type="dxa"/>
            <w:tcBorders>
              <w:top w:val="single" w:sz="4" w:space="0" w:color="auto"/>
              <w:left w:val="single" w:sz="4" w:space="0" w:color="auto"/>
              <w:bottom w:val="single" w:sz="4" w:space="0" w:color="auto"/>
              <w:right w:val="single" w:sz="4" w:space="0" w:color="auto"/>
            </w:tcBorders>
          </w:tcPr>
          <w:p w14:paraId="635E2B8B"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2EB95BA6"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1E7680A0"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7B1DC483"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Philanthropic Foundations</w:t>
            </w:r>
          </w:p>
        </w:tc>
        <w:tc>
          <w:tcPr>
            <w:tcW w:w="3005" w:type="dxa"/>
            <w:tcBorders>
              <w:top w:val="single" w:sz="4" w:space="0" w:color="auto"/>
              <w:left w:val="single" w:sz="4" w:space="0" w:color="auto"/>
              <w:bottom w:val="single" w:sz="4" w:space="0" w:color="auto"/>
              <w:right w:val="single" w:sz="4" w:space="0" w:color="auto"/>
            </w:tcBorders>
          </w:tcPr>
          <w:p w14:paraId="4008C502"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2B7ABB77"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0719F962"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43313D09"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Academic Institutions</w:t>
            </w:r>
          </w:p>
        </w:tc>
        <w:tc>
          <w:tcPr>
            <w:tcW w:w="3005" w:type="dxa"/>
            <w:tcBorders>
              <w:top w:val="single" w:sz="4" w:space="0" w:color="auto"/>
              <w:left w:val="single" w:sz="4" w:space="0" w:color="auto"/>
              <w:bottom w:val="single" w:sz="4" w:space="0" w:color="auto"/>
              <w:right w:val="single" w:sz="4" w:space="0" w:color="auto"/>
            </w:tcBorders>
          </w:tcPr>
          <w:p w14:paraId="52FF63FA"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2AAB4244"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67A89732"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0A80CD71"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Government-affiliated non-State actors</w:t>
            </w:r>
          </w:p>
        </w:tc>
        <w:tc>
          <w:tcPr>
            <w:tcW w:w="3005" w:type="dxa"/>
            <w:tcBorders>
              <w:top w:val="single" w:sz="4" w:space="0" w:color="auto"/>
              <w:left w:val="single" w:sz="4" w:space="0" w:color="auto"/>
              <w:bottom w:val="single" w:sz="4" w:space="0" w:color="auto"/>
              <w:right w:val="single" w:sz="4" w:space="0" w:color="auto"/>
            </w:tcBorders>
          </w:tcPr>
          <w:p w14:paraId="0A561B4E"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24623C1B"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147E280B"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49BD4CA1"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Intergovernmental Organizations</w:t>
            </w:r>
          </w:p>
        </w:tc>
        <w:tc>
          <w:tcPr>
            <w:tcW w:w="3005" w:type="dxa"/>
            <w:tcBorders>
              <w:top w:val="single" w:sz="4" w:space="0" w:color="auto"/>
              <w:left w:val="single" w:sz="4" w:space="0" w:color="auto"/>
              <w:bottom w:val="single" w:sz="4" w:space="0" w:color="auto"/>
              <w:right w:val="single" w:sz="4" w:space="0" w:color="auto"/>
            </w:tcBorders>
          </w:tcPr>
          <w:p w14:paraId="7E3192CD"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4ED9CC44" w14:textId="77777777" w:rsidR="00307015" w:rsidRDefault="00307015">
            <w:pPr>
              <w:tabs>
                <w:tab w:val="left" w:pos="284"/>
                <w:tab w:val="right" w:leader="underscore" w:pos="9072"/>
              </w:tabs>
              <w:spacing w:after="0" w:line="240" w:lineRule="auto"/>
              <w:rPr>
                <w:sz w:val="23"/>
                <w:szCs w:val="23"/>
                <w:lang w:val="en-GB" w:eastAsia="en-US"/>
              </w:rPr>
            </w:pPr>
          </w:p>
        </w:tc>
      </w:tr>
    </w:tbl>
    <w:p w14:paraId="46D2F19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258AB4D3"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Web link to membership list</w:t>
      </w:r>
      <w:r>
        <w:rPr>
          <w:rFonts w:ascii="Times New Roman" w:eastAsia="Calibri" w:hAnsi="Times New Roman" w:cs="Times New Roman"/>
          <w:sz w:val="23"/>
          <w:szCs w:val="23"/>
          <w:vertAlign w:val="superscript"/>
          <w:lang w:val="en-GB" w:eastAsia="en-US"/>
        </w:rPr>
        <w:footnoteReference w:id="3"/>
      </w:r>
      <w:r>
        <w:rPr>
          <w:rFonts w:ascii="Times New Roman" w:eastAsia="Calibri" w:hAnsi="Times New Roman" w:cs="Times New Roman"/>
          <w:sz w:val="23"/>
          <w:szCs w:val="23"/>
          <w:lang w:val="en-GB" w:eastAsia="en-US"/>
        </w:rPr>
        <w:t xml:space="preserve">: </w:t>
      </w:r>
      <w:r>
        <w:rPr>
          <w:rFonts w:ascii="Times New Roman" w:eastAsia="Calibri" w:hAnsi="Times New Roman" w:cs="Times New Roman"/>
          <w:sz w:val="23"/>
          <w:szCs w:val="23"/>
          <w:lang w:val="en-GB" w:eastAsia="en-US"/>
        </w:rPr>
        <w:tab/>
      </w:r>
    </w:p>
    <w:p w14:paraId="5547D85F"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sz w:val="23"/>
          <w:szCs w:val="23"/>
          <w:lang w:val="en-GB" w:eastAsia="en-US"/>
        </w:rPr>
      </w:pPr>
    </w:p>
    <w:p w14:paraId="4044868F"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C.</w:t>
      </w:r>
      <w:r>
        <w:rPr>
          <w:rFonts w:ascii="Times New Roman" w:eastAsia="Calibri" w:hAnsi="Times New Roman" w:cs="Times New Roman"/>
          <w:b/>
          <w:sz w:val="23"/>
          <w:szCs w:val="23"/>
          <w:lang w:val="en-GB" w:eastAsia="en-US"/>
        </w:rPr>
        <w:tab/>
        <w:t>Financial information</w:t>
      </w:r>
    </w:p>
    <w:p w14:paraId="1FEAF1D2"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
          <w:sz w:val="23"/>
          <w:szCs w:val="23"/>
          <w:lang w:val="en-GB" w:eastAsia="en-US"/>
        </w:rPr>
      </w:pPr>
    </w:p>
    <w:p w14:paraId="134BBEE9"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Cs/>
          <w:sz w:val="23"/>
          <w:szCs w:val="23"/>
          <w:lang w:val="en-GB" w:eastAsia="en-US"/>
        </w:rPr>
      </w:pPr>
      <w:r>
        <w:rPr>
          <w:rFonts w:ascii="Times New Roman" w:eastAsia="Calibri" w:hAnsi="Times New Roman" w:cs="Times New Roman"/>
          <w:b/>
          <w:sz w:val="23"/>
          <w:szCs w:val="23"/>
          <w:lang w:val="en-GB" w:eastAsia="en-US"/>
        </w:rPr>
        <w:t>Annual income</w:t>
      </w:r>
      <w:r>
        <w:rPr>
          <w:rFonts w:ascii="Times New Roman" w:eastAsia="Calibri" w:hAnsi="Times New Roman" w:cs="Times New Roman"/>
          <w:bCs/>
          <w:sz w:val="23"/>
          <w:szCs w:val="23"/>
          <w:lang w:val="en-GB" w:eastAsia="en-US"/>
        </w:rPr>
        <w:t xml:space="preserve"> (in US$) from ______________ to______________: </w:t>
      </w:r>
      <w:r>
        <w:rPr>
          <w:rFonts w:ascii="Times New Roman" w:eastAsia="Calibri" w:hAnsi="Times New Roman" w:cs="Times New Roman"/>
          <w:sz w:val="23"/>
          <w:szCs w:val="23"/>
          <w:lang w:val="en-GB" w:eastAsia="en-US"/>
        </w:rPr>
        <w:tab/>
      </w:r>
    </w:p>
    <w:p w14:paraId="5BE7BE45" w14:textId="77777777" w:rsidR="00307015" w:rsidRDefault="00307015" w:rsidP="00307015">
      <w:pPr>
        <w:tabs>
          <w:tab w:val="left" w:pos="567"/>
          <w:tab w:val="right" w:leader="underscore" w:pos="9072"/>
        </w:tabs>
        <w:spacing w:after="0" w:line="240" w:lineRule="auto"/>
        <w:ind w:left="567" w:hanging="567"/>
        <w:rPr>
          <w:rFonts w:ascii="Times New Roman" w:eastAsia="Calibri" w:hAnsi="Times New Roman" w:cs="Times New Roman"/>
          <w:bCs/>
          <w:sz w:val="23"/>
          <w:szCs w:val="23"/>
          <w:lang w:val="en-GB" w:eastAsia="en-US"/>
        </w:rPr>
      </w:pPr>
    </w:p>
    <w:p w14:paraId="647B3DCC"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Cs/>
          <w:sz w:val="23"/>
          <w:szCs w:val="23"/>
          <w:lang w:val="en-GB" w:eastAsia="en-US"/>
        </w:rPr>
      </w:pPr>
      <w:r>
        <w:rPr>
          <w:rFonts w:ascii="Times New Roman" w:eastAsia="Calibri" w:hAnsi="Times New Roman" w:cs="Times New Roman"/>
          <w:b/>
          <w:sz w:val="23"/>
          <w:szCs w:val="23"/>
          <w:lang w:val="en-GB" w:eastAsia="en-US"/>
        </w:rPr>
        <w:t>Latest available assets</w:t>
      </w:r>
      <w:r>
        <w:rPr>
          <w:rFonts w:ascii="Times New Roman" w:eastAsia="Calibri" w:hAnsi="Times New Roman" w:cs="Times New Roman"/>
          <w:bCs/>
          <w:sz w:val="23"/>
          <w:szCs w:val="23"/>
          <w:lang w:val="en-GB" w:eastAsia="en-US"/>
        </w:rPr>
        <w:t xml:space="preserve"> (in US$) as of________________:</w:t>
      </w:r>
      <w:r>
        <w:rPr>
          <w:rFonts w:ascii="Times New Roman" w:eastAsia="Calibri" w:hAnsi="Times New Roman" w:cs="Times New Roman"/>
          <w:sz w:val="23"/>
          <w:szCs w:val="23"/>
          <w:lang w:val="en-GB" w:eastAsia="en-US"/>
        </w:rPr>
        <w:t xml:space="preserve"> </w:t>
      </w:r>
      <w:r>
        <w:rPr>
          <w:rFonts w:ascii="Times New Roman" w:eastAsia="Calibri" w:hAnsi="Times New Roman" w:cs="Times New Roman"/>
          <w:sz w:val="23"/>
          <w:szCs w:val="23"/>
          <w:lang w:val="en-GB" w:eastAsia="en-US"/>
        </w:rPr>
        <w:tab/>
      </w:r>
    </w:p>
    <w:p w14:paraId="66FEA80E" w14:textId="77777777" w:rsidR="00307015" w:rsidRDefault="00307015" w:rsidP="00307015">
      <w:pPr>
        <w:spacing w:after="0" w:line="240" w:lineRule="auto"/>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br w:type="page"/>
      </w:r>
    </w:p>
    <w:p w14:paraId="5281FEF8"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Cs/>
          <w:sz w:val="23"/>
          <w:szCs w:val="23"/>
          <w:lang w:val="en-GB" w:eastAsia="en-US"/>
        </w:rPr>
      </w:pPr>
      <w:r>
        <w:rPr>
          <w:rFonts w:ascii="Times New Roman" w:eastAsia="Calibri" w:hAnsi="Times New Roman" w:cs="Times New Roman"/>
          <w:b/>
          <w:sz w:val="23"/>
          <w:szCs w:val="23"/>
          <w:lang w:val="en-GB" w:eastAsia="en-US"/>
        </w:rPr>
        <w:lastRenderedPageBreak/>
        <w:t>Funding</w:t>
      </w:r>
      <w:r>
        <w:rPr>
          <w:rFonts w:ascii="Times New Roman" w:eastAsia="Calibri" w:hAnsi="Times New Roman" w:cs="Times New Roman"/>
          <w:bCs/>
          <w:sz w:val="23"/>
          <w:szCs w:val="23"/>
          <w:lang w:val="en-GB" w:eastAsia="en-US"/>
        </w:rPr>
        <w:t xml:space="preserve"> (in US$):</w:t>
      </w:r>
    </w:p>
    <w:p w14:paraId="601F60C9" w14:textId="77777777" w:rsidR="00307015" w:rsidRDefault="00307015" w:rsidP="00307015">
      <w:pPr>
        <w:tabs>
          <w:tab w:val="left" w:pos="284"/>
          <w:tab w:val="right" w:leader="underscore" w:pos="9072"/>
        </w:tabs>
        <w:spacing w:after="0" w:line="240" w:lineRule="auto"/>
        <w:ind w:left="360"/>
        <w:rPr>
          <w:rFonts w:ascii="Times New Roman" w:eastAsia="Calibri" w:hAnsi="Times New Roman" w:cs="Times New Roman"/>
          <w:bCs/>
          <w:sz w:val="23"/>
          <w:szCs w:val="23"/>
          <w:lang w:val="en-GB" w:eastAsia="en-US"/>
        </w:rPr>
      </w:pPr>
    </w:p>
    <w:tbl>
      <w:tblPr>
        <w:tblStyle w:val="TableGrid"/>
        <w:tblW w:w="9755" w:type="dxa"/>
        <w:jc w:val="center"/>
        <w:tblInd w:w="0" w:type="dxa"/>
        <w:tblLook w:val="04A0" w:firstRow="1" w:lastRow="0" w:firstColumn="1" w:lastColumn="0" w:noHBand="0" w:noVBand="1"/>
      </w:tblPr>
      <w:tblGrid>
        <w:gridCol w:w="1227"/>
        <w:gridCol w:w="1394"/>
        <w:gridCol w:w="1369"/>
        <w:gridCol w:w="1106"/>
        <w:gridCol w:w="2545"/>
        <w:gridCol w:w="1105"/>
        <w:gridCol w:w="1009"/>
      </w:tblGrid>
      <w:tr w:rsidR="00307015" w14:paraId="41B1D33F"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2ED0E00E" w14:textId="77777777" w:rsidR="00307015" w:rsidRDefault="00307015">
            <w:pPr>
              <w:tabs>
                <w:tab w:val="left" w:pos="284"/>
                <w:tab w:val="right" w:leader="underscore" w:pos="9072"/>
              </w:tabs>
              <w:spacing w:after="0" w:line="240" w:lineRule="auto"/>
              <w:rPr>
                <w:rFonts w:eastAsia="Times New Roman"/>
                <w:b/>
                <w:bCs/>
                <w:lang w:val="en-GB" w:eastAsia="en-US"/>
              </w:rPr>
            </w:pPr>
          </w:p>
        </w:tc>
        <w:tc>
          <w:tcPr>
            <w:tcW w:w="1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30352E" w14:textId="77777777" w:rsidR="00307015" w:rsidRDefault="00307015">
            <w:pPr>
              <w:tabs>
                <w:tab w:val="left" w:pos="284"/>
                <w:tab w:val="right" w:leader="underscore" w:pos="9072"/>
              </w:tabs>
              <w:spacing w:after="0" w:line="240" w:lineRule="auto"/>
              <w:rPr>
                <w:lang w:val="en-GB" w:eastAsia="en-US"/>
              </w:rPr>
            </w:pPr>
            <w:r>
              <w:rPr>
                <w:lang w:val="en-GB" w:eastAsia="en-US"/>
              </w:rPr>
              <w:t>Private sector (incl. business associations)</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4F31D" w14:textId="77777777" w:rsidR="00307015" w:rsidRDefault="00307015">
            <w:pPr>
              <w:tabs>
                <w:tab w:val="left" w:pos="284"/>
                <w:tab w:val="right" w:leader="underscore" w:pos="9072"/>
              </w:tabs>
              <w:spacing w:after="0" w:line="240" w:lineRule="auto"/>
              <w:rPr>
                <w:lang w:val="en-GB" w:eastAsia="en-US"/>
              </w:rPr>
            </w:pPr>
            <w:r>
              <w:rPr>
                <w:lang w:val="en-GB" w:eastAsia="en-US"/>
              </w:rPr>
              <w:t>Philanthropic foundations</w:t>
            </w:r>
          </w:p>
        </w:tc>
        <w:tc>
          <w:tcPr>
            <w:tcW w:w="11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9F6B5D" w14:textId="77777777" w:rsidR="00307015" w:rsidRDefault="00307015">
            <w:pPr>
              <w:tabs>
                <w:tab w:val="left" w:pos="284"/>
                <w:tab w:val="right" w:leader="underscore" w:pos="9072"/>
              </w:tabs>
              <w:spacing w:after="0" w:line="240" w:lineRule="auto"/>
              <w:rPr>
                <w:lang w:val="en-GB" w:eastAsia="en-US"/>
              </w:rPr>
            </w:pPr>
            <w:r>
              <w:rPr>
                <w:lang w:val="en-GB" w:eastAsia="en-US"/>
              </w:rPr>
              <w:t>NGOs, academic institutions</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6A1BC" w14:textId="77777777" w:rsidR="00307015" w:rsidRDefault="00307015">
            <w:pPr>
              <w:tabs>
                <w:tab w:val="left" w:pos="284"/>
                <w:tab w:val="right" w:leader="underscore" w:pos="9072"/>
              </w:tabs>
              <w:spacing w:after="0" w:line="240" w:lineRule="auto"/>
              <w:rPr>
                <w:lang w:val="en-GB" w:eastAsia="en-US"/>
              </w:rPr>
            </w:pPr>
            <w:r>
              <w:rPr>
                <w:lang w:val="en-GB" w:eastAsia="en-US"/>
              </w:rPr>
              <w:t>Govt-affiliated non-State actors, intergov.t</w:t>
            </w:r>
          </w:p>
          <w:p w14:paraId="7BD75FB1" w14:textId="77777777" w:rsidR="00307015" w:rsidRDefault="00307015">
            <w:pPr>
              <w:tabs>
                <w:tab w:val="left" w:pos="284"/>
                <w:tab w:val="right" w:leader="underscore" w:pos="9072"/>
              </w:tabs>
              <w:spacing w:after="0" w:line="240" w:lineRule="auto"/>
              <w:rPr>
                <w:lang w:val="en-GB" w:eastAsia="en-US"/>
              </w:rPr>
            </w:pPr>
            <w:r>
              <w:rPr>
                <w:lang w:val="en-GB" w:eastAsia="en-US"/>
              </w:rPr>
              <w:t>organizations, including UN</w:t>
            </w:r>
          </w:p>
        </w:tc>
        <w:tc>
          <w:tcPr>
            <w:tcW w:w="1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7F0490" w14:textId="77777777" w:rsidR="00307015" w:rsidRDefault="00307015">
            <w:pPr>
              <w:tabs>
                <w:tab w:val="left" w:pos="284"/>
                <w:tab w:val="right" w:leader="underscore" w:pos="9072"/>
              </w:tabs>
              <w:spacing w:after="0" w:line="240" w:lineRule="auto"/>
              <w:rPr>
                <w:lang w:val="en-GB" w:eastAsia="en-US"/>
              </w:rPr>
            </w:pPr>
            <w:r>
              <w:rPr>
                <w:lang w:val="en-GB" w:eastAsia="en-US"/>
              </w:rPr>
              <w:t>General public, individuals</w:t>
            </w:r>
          </w:p>
        </w:tc>
        <w:tc>
          <w:tcPr>
            <w:tcW w:w="10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EB425" w14:textId="77777777" w:rsidR="00307015" w:rsidRDefault="00307015">
            <w:pPr>
              <w:tabs>
                <w:tab w:val="left" w:pos="284"/>
                <w:tab w:val="right" w:leader="underscore" w:pos="9072"/>
              </w:tabs>
              <w:spacing w:after="0" w:line="240" w:lineRule="auto"/>
              <w:rPr>
                <w:lang w:val="en-GB" w:eastAsia="en-US"/>
              </w:rPr>
            </w:pPr>
            <w:r>
              <w:rPr>
                <w:lang w:val="en-GB" w:eastAsia="en-US"/>
              </w:rPr>
              <w:t>Total</w:t>
            </w:r>
          </w:p>
        </w:tc>
      </w:tr>
      <w:tr w:rsidR="00307015" w14:paraId="0312A70A"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01EFA0" w14:textId="77777777" w:rsidR="00307015" w:rsidRDefault="00307015">
            <w:pPr>
              <w:tabs>
                <w:tab w:val="left" w:pos="284"/>
                <w:tab w:val="right" w:leader="underscore" w:pos="9072"/>
              </w:tabs>
              <w:spacing w:after="0" w:line="240" w:lineRule="auto"/>
              <w:rPr>
                <w:lang w:val="en-GB" w:eastAsia="en-US"/>
              </w:rPr>
            </w:pPr>
            <w:r>
              <w:rPr>
                <w:lang w:val="en-GB" w:eastAsia="en-US"/>
              </w:rPr>
              <w:t>Sales of goods and services </w:t>
            </w:r>
          </w:p>
        </w:tc>
        <w:tc>
          <w:tcPr>
            <w:tcW w:w="1399" w:type="dxa"/>
            <w:tcBorders>
              <w:top w:val="single" w:sz="4" w:space="0" w:color="auto"/>
              <w:left w:val="single" w:sz="4" w:space="0" w:color="auto"/>
              <w:bottom w:val="single" w:sz="4" w:space="0" w:color="auto"/>
              <w:right w:val="single" w:sz="4" w:space="0" w:color="auto"/>
            </w:tcBorders>
            <w:vAlign w:val="center"/>
          </w:tcPr>
          <w:p w14:paraId="0B52C1DE"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00E414FA"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49057E8E"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72D4EF37"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6DEA1048"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477F8B5F" w14:textId="77777777" w:rsidR="00307015" w:rsidRDefault="00307015">
            <w:pPr>
              <w:tabs>
                <w:tab w:val="left" w:pos="284"/>
                <w:tab w:val="right" w:leader="underscore" w:pos="9072"/>
              </w:tabs>
              <w:spacing w:after="0" w:line="240" w:lineRule="auto"/>
              <w:rPr>
                <w:b/>
                <w:bCs/>
                <w:lang w:val="en-GB" w:eastAsia="en-US"/>
              </w:rPr>
            </w:pPr>
          </w:p>
        </w:tc>
      </w:tr>
      <w:tr w:rsidR="00307015" w14:paraId="254EB698"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9ED0D8" w14:textId="77777777" w:rsidR="00307015" w:rsidRDefault="00307015">
            <w:pPr>
              <w:tabs>
                <w:tab w:val="left" w:pos="284"/>
                <w:tab w:val="right" w:leader="underscore" w:pos="9072"/>
              </w:tabs>
              <w:spacing w:after="0" w:line="240" w:lineRule="auto"/>
              <w:rPr>
                <w:lang w:val="en-GB" w:eastAsia="en-US"/>
              </w:rPr>
            </w:pPr>
            <w:r>
              <w:rPr>
                <w:lang w:val="en-GB" w:eastAsia="en-US"/>
              </w:rPr>
              <w:t>Grants / Donations</w:t>
            </w:r>
          </w:p>
        </w:tc>
        <w:tc>
          <w:tcPr>
            <w:tcW w:w="1399" w:type="dxa"/>
            <w:tcBorders>
              <w:top w:val="single" w:sz="4" w:space="0" w:color="auto"/>
              <w:left w:val="single" w:sz="4" w:space="0" w:color="auto"/>
              <w:bottom w:val="single" w:sz="4" w:space="0" w:color="auto"/>
              <w:right w:val="single" w:sz="4" w:space="0" w:color="auto"/>
            </w:tcBorders>
            <w:vAlign w:val="center"/>
          </w:tcPr>
          <w:p w14:paraId="50BEE0BC"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45C07D37"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0490768F"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3520FBAE"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4D6410BC"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12E2E3ED" w14:textId="77777777" w:rsidR="00307015" w:rsidRDefault="00307015">
            <w:pPr>
              <w:tabs>
                <w:tab w:val="left" w:pos="284"/>
                <w:tab w:val="right" w:leader="underscore" w:pos="9072"/>
              </w:tabs>
              <w:spacing w:after="0" w:line="240" w:lineRule="auto"/>
              <w:rPr>
                <w:b/>
                <w:bCs/>
                <w:lang w:val="en-GB" w:eastAsia="en-US"/>
              </w:rPr>
            </w:pPr>
          </w:p>
        </w:tc>
      </w:tr>
      <w:tr w:rsidR="00307015" w14:paraId="7B655A8D"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BFA13C" w14:textId="77777777" w:rsidR="00307015" w:rsidRDefault="00307015">
            <w:pPr>
              <w:tabs>
                <w:tab w:val="left" w:pos="284"/>
                <w:tab w:val="right" w:leader="underscore" w:pos="9072"/>
              </w:tabs>
              <w:spacing w:after="0" w:line="240" w:lineRule="auto"/>
              <w:rPr>
                <w:lang w:val="en-GB" w:eastAsia="en-US"/>
              </w:rPr>
            </w:pPr>
            <w:r>
              <w:rPr>
                <w:lang w:val="en-GB" w:eastAsia="en-US"/>
              </w:rPr>
              <w:t>In-kind donations</w:t>
            </w:r>
          </w:p>
        </w:tc>
        <w:tc>
          <w:tcPr>
            <w:tcW w:w="1399" w:type="dxa"/>
            <w:tcBorders>
              <w:top w:val="single" w:sz="4" w:space="0" w:color="auto"/>
              <w:left w:val="single" w:sz="4" w:space="0" w:color="auto"/>
              <w:bottom w:val="single" w:sz="4" w:space="0" w:color="auto"/>
              <w:right w:val="single" w:sz="4" w:space="0" w:color="auto"/>
            </w:tcBorders>
            <w:vAlign w:val="center"/>
          </w:tcPr>
          <w:p w14:paraId="6D996797"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3128022B"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6E7FE44"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6D125DF4"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74AB3F04"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689D7383" w14:textId="77777777" w:rsidR="00307015" w:rsidRDefault="00307015">
            <w:pPr>
              <w:tabs>
                <w:tab w:val="left" w:pos="284"/>
                <w:tab w:val="right" w:leader="underscore" w:pos="9072"/>
              </w:tabs>
              <w:spacing w:after="0" w:line="240" w:lineRule="auto"/>
              <w:rPr>
                <w:b/>
                <w:bCs/>
                <w:lang w:val="en-GB" w:eastAsia="en-US"/>
              </w:rPr>
            </w:pPr>
          </w:p>
        </w:tc>
      </w:tr>
      <w:tr w:rsidR="00307015" w14:paraId="5043A97C"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4FDDFD" w14:textId="77777777" w:rsidR="00307015" w:rsidRDefault="00307015">
            <w:pPr>
              <w:tabs>
                <w:tab w:val="left" w:pos="284"/>
                <w:tab w:val="right" w:leader="underscore" w:pos="9072"/>
              </w:tabs>
              <w:spacing w:after="0" w:line="240" w:lineRule="auto"/>
              <w:rPr>
                <w:lang w:val="en-GB" w:eastAsia="en-US"/>
              </w:rPr>
            </w:pPr>
            <w:r>
              <w:rPr>
                <w:lang w:val="en-GB" w:eastAsia="en-US"/>
              </w:rPr>
              <w:t>Membership fees</w:t>
            </w:r>
          </w:p>
        </w:tc>
        <w:tc>
          <w:tcPr>
            <w:tcW w:w="1399" w:type="dxa"/>
            <w:tcBorders>
              <w:top w:val="single" w:sz="4" w:space="0" w:color="auto"/>
              <w:left w:val="single" w:sz="4" w:space="0" w:color="auto"/>
              <w:bottom w:val="single" w:sz="4" w:space="0" w:color="auto"/>
              <w:right w:val="single" w:sz="4" w:space="0" w:color="auto"/>
            </w:tcBorders>
            <w:vAlign w:val="center"/>
          </w:tcPr>
          <w:p w14:paraId="65041C08"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69B4591D"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46CB9131"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0A8DCE9C"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7D3BE6EC"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7E16EB09" w14:textId="77777777" w:rsidR="00307015" w:rsidRDefault="00307015">
            <w:pPr>
              <w:tabs>
                <w:tab w:val="left" w:pos="284"/>
                <w:tab w:val="right" w:leader="underscore" w:pos="9072"/>
              </w:tabs>
              <w:spacing w:after="0" w:line="240" w:lineRule="auto"/>
              <w:rPr>
                <w:b/>
                <w:bCs/>
                <w:lang w:val="en-GB" w:eastAsia="en-US"/>
              </w:rPr>
            </w:pPr>
          </w:p>
        </w:tc>
      </w:tr>
      <w:tr w:rsidR="00307015" w14:paraId="17DAC5B3"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9E592" w14:textId="77777777" w:rsidR="00307015" w:rsidRDefault="00307015">
            <w:pPr>
              <w:tabs>
                <w:tab w:val="left" w:pos="284"/>
                <w:tab w:val="right" w:leader="underscore" w:pos="9072"/>
              </w:tabs>
              <w:spacing w:after="0" w:line="240" w:lineRule="auto"/>
              <w:rPr>
                <w:lang w:val="en-GB" w:eastAsia="en-US"/>
              </w:rPr>
            </w:pPr>
            <w:r>
              <w:rPr>
                <w:lang w:val="en-GB" w:eastAsia="en-US"/>
              </w:rPr>
              <w:t>Investment income</w:t>
            </w:r>
          </w:p>
        </w:tc>
        <w:tc>
          <w:tcPr>
            <w:tcW w:w="1399" w:type="dxa"/>
            <w:tcBorders>
              <w:top w:val="single" w:sz="4" w:space="0" w:color="auto"/>
              <w:left w:val="single" w:sz="4" w:space="0" w:color="auto"/>
              <w:bottom w:val="single" w:sz="4" w:space="0" w:color="auto"/>
              <w:right w:val="single" w:sz="4" w:space="0" w:color="auto"/>
            </w:tcBorders>
            <w:vAlign w:val="center"/>
          </w:tcPr>
          <w:p w14:paraId="3278DE9E"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62011F4D"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01AA6E3"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79812B1A"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6B5F8013"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49C14E04" w14:textId="77777777" w:rsidR="00307015" w:rsidRDefault="00307015">
            <w:pPr>
              <w:tabs>
                <w:tab w:val="left" w:pos="284"/>
                <w:tab w:val="right" w:leader="underscore" w:pos="9072"/>
              </w:tabs>
              <w:spacing w:after="0" w:line="240" w:lineRule="auto"/>
              <w:rPr>
                <w:b/>
                <w:bCs/>
                <w:lang w:val="en-GB" w:eastAsia="en-US"/>
              </w:rPr>
            </w:pPr>
          </w:p>
        </w:tc>
      </w:tr>
      <w:tr w:rsidR="00307015" w14:paraId="07228E4D"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DF1A20" w14:textId="77777777" w:rsidR="00307015" w:rsidRDefault="00307015">
            <w:pPr>
              <w:tabs>
                <w:tab w:val="left" w:pos="284"/>
                <w:tab w:val="right" w:leader="underscore" w:pos="9072"/>
              </w:tabs>
              <w:spacing w:after="0" w:line="240" w:lineRule="auto"/>
              <w:rPr>
                <w:lang w:val="en-GB" w:eastAsia="en-US"/>
              </w:rPr>
            </w:pPr>
            <w:r>
              <w:rPr>
                <w:lang w:val="en-GB" w:eastAsia="en-US"/>
              </w:rPr>
              <w:t>Others</w:t>
            </w:r>
          </w:p>
        </w:tc>
        <w:tc>
          <w:tcPr>
            <w:tcW w:w="1399" w:type="dxa"/>
            <w:tcBorders>
              <w:top w:val="single" w:sz="4" w:space="0" w:color="auto"/>
              <w:left w:val="single" w:sz="4" w:space="0" w:color="auto"/>
              <w:bottom w:val="single" w:sz="4" w:space="0" w:color="auto"/>
              <w:right w:val="single" w:sz="4" w:space="0" w:color="auto"/>
            </w:tcBorders>
            <w:vAlign w:val="center"/>
          </w:tcPr>
          <w:p w14:paraId="0FFA1D03"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0937B856"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39A77038"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6788D7ED"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07D09929"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6890693F" w14:textId="77777777" w:rsidR="00307015" w:rsidRDefault="00307015">
            <w:pPr>
              <w:tabs>
                <w:tab w:val="left" w:pos="284"/>
                <w:tab w:val="right" w:leader="underscore" w:pos="9072"/>
              </w:tabs>
              <w:spacing w:after="0" w:line="240" w:lineRule="auto"/>
              <w:rPr>
                <w:b/>
                <w:bCs/>
                <w:lang w:val="en-GB" w:eastAsia="en-US"/>
              </w:rPr>
            </w:pPr>
          </w:p>
        </w:tc>
      </w:tr>
      <w:tr w:rsidR="00307015" w14:paraId="2DFC861F"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B9CF7A" w14:textId="77777777" w:rsidR="00307015" w:rsidRDefault="00307015">
            <w:pPr>
              <w:tabs>
                <w:tab w:val="left" w:pos="284"/>
                <w:tab w:val="right" w:leader="underscore" w:pos="9072"/>
              </w:tabs>
              <w:spacing w:after="0" w:line="240" w:lineRule="auto"/>
              <w:rPr>
                <w:lang w:val="en-GB" w:eastAsia="en-US"/>
              </w:rPr>
            </w:pPr>
            <w:r>
              <w:rPr>
                <w:lang w:val="en-GB" w:eastAsia="en-US"/>
              </w:rPr>
              <w:t>Total</w:t>
            </w:r>
          </w:p>
        </w:tc>
        <w:tc>
          <w:tcPr>
            <w:tcW w:w="1399" w:type="dxa"/>
            <w:tcBorders>
              <w:top w:val="single" w:sz="4" w:space="0" w:color="auto"/>
              <w:left w:val="single" w:sz="4" w:space="0" w:color="auto"/>
              <w:bottom w:val="single" w:sz="4" w:space="0" w:color="auto"/>
              <w:right w:val="single" w:sz="4" w:space="0" w:color="auto"/>
            </w:tcBorders>
            <w:vAlign w:val="center"/>
          </w:tcPr>
          <w:p w14:paraId="1A595B4E"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71108CF5"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22FC9A1A"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4FB09E1A"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45AE304C"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467FC02E" w14:textId="77777777" w:rsidR="00307015" w:rsidRDefault="00307015">
            <w:pPr>
              <w:tabs>
                <w:tab w:val="left" w:pos="284"/>
                <w:tab w:val="right" w:leader="underscore" w:pos="9072"/>
              </w:tabs>
              <w:spacing w:after="0" w:line="240" w:lineRule="auto"/>
              <w:rPr>
                <w:b/>
                <w:bCs/>
                <w:lang w:val="en-GB" w:eastAsia="en-US"/>
              </w:rPr>
            </w:pPr>
          </w:p>
        </w:tc>
      </w:tr>
    </w:tbl>
    <w:p w14:paraId="4BB20BD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087CC98B" w14:textId="77777777" w:rsidR="00307015" w:rsidRDefault="00307015" w:rsidP="00307015">
      <w:pPr>
        <w:spacing w:after="0" w:line="240" w:lineRule="auto"/>
        <w:rPr>
          <w:rFonts w:ascii="Times New Roman" w:eastAsia="Calibri" w:hAnsi="Times New Roman" w:cs="Times New Roman"/>
          <w:bCs/>
          <w:sz w:val="23"/>
          <w:szCs w:val="23"/>
          <w:lang w:val="en-GB" w:eastAsia="en-US"/>
        </w:rPr>
      </w:pPr>
    </w:p>
    <w:p w14:paraId="364C80D6"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D.</w:t>
      </w:r>
      <w:r>
        <w:rPr>
          <w:rFonts w:ascii="Times New Roman" w:eastAsia="Calibri" w:hAnsi="Times New Roman" w:cs="Times New Roman"/>
          <w:b/>
          <w:sz w:val="23"/>
          <w:szCs w:val="23"/>
          <w:lang w:val="en-GB" w:eastAsia="en-US"/>
        </w:rPr>
        <w:tab/>
        <w:t>Objectives and activities</w:t>
      </w:r>
    </w:p>
    <w:p w14:paraId="2FF7531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3E3B0F17" w14:textId="77777777" w:rsidR="00307015" w:rsidRDefault="00307015" w:rsidP="00307015">
      <w:pPr>
        <w:numPr>
          <w:ilvl w:val="0"/>
          <w:numId w:val="1"/>
        </w:numPr>
        <w:tabs>
          <w:tab w:val="left" w:pos="0"/>
          <w:tab w:val="left" w:pos="567"/>
          <w:tab w:val="right" w:leader="underscore" w:pos="9356"/>
        </w:tabs>
        <w:spacing w:after="18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 xml:space="preserve">Goals, mandate or mission of the non-State actor: </w:t>
      </w:r>
      <w:r>
        <w:rPr>
          <w:rFonts w:ascii="Times New Roman" w:eastAsia="Calibri" w:hAnsi="Times New Roman" w:cs="Times New Roman"/>
          <w:b/>
          <w:bCs/>
          <w:sz w:val="23"/>
          <w:szCs w:val="23"/>
          <w:lang w:val="en-GB" w:eastAsia="en-US"/>
        </w:rPr>
        <w:tab/>
      </w:r>
    </w:p>
    <w:p w14:paraId="7ABEC39D" w14:textId="77777777" w:rsidR="00307015" w:rsidRDefault="00307015" w:rsidP="00307015">
      <w:pPr>
        <w:tabs>
          <w:tab w:val="left" w:pos="284"/>
          <w:tab w:val="right" w:leader="underscore" w:pos="9356"/>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3634B36" w14:textId="77777777" w:rsidR="00307015" w:rsidRDefault="00307015" w:rsidP="00307015">
      <w:pPr>
        <w:tabs>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1348FCC2" w14:textId="77777777" w:rsidR="00307015" w:rsidRDefault="00307015" w:rsidP="00307015">
      <w:pPr>
        <w:tabs>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2156368" w14:textId="77777777" w:rsidR="00307015" w:rsidRDefault="00307015" w:rsidP="00307015">
      <w:pPr>
        <w:tabs>
          <w:tab w:val="left" w:pos="284"/>
          <w:tab w:val="right" w:leader="underscore" w:pos="9356"/>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993912E" w14:textId="77777777" w:rsidR="00307015" w:rsidRDefault="00307015" w:rsidP="00307015">
      <w:pPr>
        <w:tabs>
          <w:tab w:val="right" w:leader="underscore" w:pos="9356"/>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6D356A0D"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b/>
          <w:sz w:val="23"/>
          <w:szCs w:val="23"/>
          <w:lang w:val="en-GB" w:eastAsia="en-US"/>
        </w:rPr>
      </w:pPr>
    </w:p>
    <w:p w14:paraId="3532547B" w14:textId="77777777" w:rsidR="00307015" w:rsidRDefault="00307015" w:rsidP="00307015">
      <w:pPr>
        <w:numPr>
          <w:ilvl w:val="0"/>
          <w:numId w:val="1"/>
        </w:numPr>
        <w:tabs>
          <w:tab w:val="left" w:pos="567"/>
          <w:tab w:val="right" w:leader="underscore" w:pos="9356"/>
        </w:tabs>
        <w:spacing w:after="180" w:line="240" w:lineRule="auto"/>
        <w:ind w:left="567" w:hanging="567"/>
        <w:rPr>
          <w:rFonts w:ascii="Times New Roman" w:eastAsia="Calibri" w:hAnsi="Times New Roman" w:cs="Times New Roman"/>
          <w:bCs/>
          <w:sz w:val="23"/>
          <w:szCs w:val="23"/>
          <w:lang w:val="en-GB" w:eastAsia="en-US"/>
        </w:rPr>
      </w:pPr>
      <w:bookmarkStart w:id="5" w:name="_Hlk43115732"/>
      <w:r>
        <w:rPr>
          <w:rFonts w:ascii="Times New Roman" w:eastAsia="Calibri" w:hAnsi="Times New Roman" w:cs="Times New Roman"/>
          <w:b/>
          <w:sz w:val="23"/>
          <w:szCs w:val="23"/>
          <w:lang w:val="en-GB" w:eastAsia="en-US"/>
        </w:rPr>
        <w:t xml:space="preserve">Activities of the non-State actor: </w:t>
      </w:r>
      <w:r>
        <w:rPr>
          <w:rFonts w:ascii="Times New Roman" w:eastAsia="Calibri" w:hAnsi="Times New Roman" w:cs="Times New Roman"/>
          <w:bCs/>
          <w:sz w:val="23"/>
          <w:szCs w:val="23"/>
          <w:lang w:val="en-GB" w:eastAsia="en-US"/>
        </w:rPr>
        <w:tab/>
      </w:r>
    </w:p>
    <w:bookmarkEnd w:id="5"/>
    <w:p w14:paraId="66DFD1EA" w14:textId="77777777" w:rsidR="00307015" w:rsidRDefault="00307015" w:rsidP="00307015">
      <w:pPr>
        <w:tabs>
          <w:tab w:val="left" w:pos="284"/>
          <w:tab w:val="right" w:leader="underscore" w:pos="9072"/>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384F90B"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F52D837"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83D78D0" w14:textId="77777777" w:rsidR="00307015" w:rsidRDefault="00307015" w:rsidP="00307015">
      <w:pPr>
        <w:tabs>
          <w:tab w:val="left" w:pos="284"/>
          <w:tab w:val="right" w:leader="underscore" w:pos="9072"/>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6950C4A9"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5A958666" w14:textId="77777777" w:rsidR="00307015" w:rsidRDefault="00307015" w:rsidP="00307015">
      <w:pPr>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br w:type="page"/>
      </w:r>
    </w:p>
    <w:p w14:paraId="3551CC53"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Cs/>
          <w:sz w:val="23"/>
          <w:szCs w:val="23"/>
          <w:lang w:val="en-GB" w:eastAsia="en-US"/>
        </w:rPr>
      </w:pPr>
      <w:r>
        <w:rPr>
          <w:rFonts w:ascii="Times New Roman" w:eastAsia="Calibri" w:hAnsi="Times New Roman" w:cs="Times New Roman"/>
          <w:b/>
          <w:sz w:val="23"/>
          <w:szCs w:val="23"/>
          <w:lang w:val="en-GB" w:eastAsia="en-US"/>
        </w:rPr>
        <w:lastRenderedPageBreak/>
        <w:t>Geographical representation and activities</w:t>
      </w:r>
    </w:p>
    <w:p w14:paraId="1E185AC1"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275E6659" w14:textId="77777777" w:rsidR="00307015" w:rsidRDefault="00307015" w:rsidP="00307015">
      <w:pPr>
        <w:tabs>
          <w:tab w:val="right" w:leader="underscore" w:pos="9072"/>
        </w:tabs>
        <w:spacing w:after="120" w:line="240" w:lineRule="auto"/>
        <w:ind w:left="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(Please mark the country in which your </w:t>
      </w:r>
      <w:r>
        <w:rPr>
          <w:rFonts w:ascii="Times New Roman" w:eastAsia="Calibri" w:hAnsi="Times New Roman" w:cs="Times New Roman"/>
          <w:b/>
          <w:sz w:val="23"/>
          <w:szCs w:val="23"/>
          <w:lang w:val="en-GB" w:eastAsia="en-US"/>
        </w:rPr>
        <w:t>non-State actor</w:t>
      </w:r>
      <w:r>
        <w:rPr>
          <w:rFonts w:ascii="Times New Roman" w:eastAsia="Calibri" w:hAnsi="Times New Roman" w:cs="Times New Roman"/>
          <w:sz w:val="23"/>
          <w:szCs w:val="23"/>
          <w:lang w:val="en-GB" w:eastAsia="en-US"/>
        </w:rPr>
        <w:t xml:space="preserve"> enjoys a representation):</w:t>
      </w:r>
    </w:p>
    <w:tbl>
      <w:tblPr>
        <w:tblStyle w:val="TableGrid"/>
        <w:tblW w:w="0" w:type="auto"/>
        <w:tblInd w:w="-147" w:type="dxa"/>
        <w:tblLook w:val="04A0" w:firstRow="1" w:lastRow="0" w:firstColumn="1" w:lastColumn="0" w:noHBand="0" w:noVBand="1"/>
      </w:tblPr>
      <w:tblGrid>
        <w:gridCol w:w="3562"/>
        <w:gridCol w:w="1620"/>
        <w:gridCol w:w="1607"/>
        <w:gridCol w:w="2374"/>
      </w:tblGrid>
      <w:tr w:rsidR="00307015" w14:paraId="126D9AAB"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tcPr>
          <w:p w14:paraId="6B891BB4" w14:textId="77777777" w:rsidR="00307015" w:rsidRDefault="00307015">
            <w:pPr>
              <w:tabs>
                <w:tab w:val="left" w:pos="284"/>
                <w:tab w:val="right" w:leader="underscore" w:pos="9072"/>
              </w:tabs>
              <w:spacing w:after="0" w:line="240" w:lineRule="auto"/>
              <w:rPr>
                <w:rFonts w:eastAsia="Times New Roman"/>
                <w:sz w:val="22"/>
                <w:szCs w:val="22"/>
                <w:lang w:val="en-GB"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05F8AB26" w14:textId="77777777" w:rsidR="00307015" w:rsidRDefault="00307015">
            <w:pPr>
              <w:tabs>
                <w:tab w:val="left" w:pos="284"/>
                <w:tab w:val="right" w:leader="underscore" w:pos="9072"/>
              </w:tabs>
              <w:spacing w:after="0" w:line="240" w:lineRule="auto"/>
              <w:ind w:left="284" w:hanging="284"/>
              <w:rPr>
                <w:lang w:val="en-GB" w:eastAsia="en-US"/>
              </w:rPr>
            </w:pPr>
            <w:r>
              <w:rPr>
                <w:lang w:val="en-GB" w:eastAsia="en-US"/>
              </w:rPr>
              <w:t>Activities</w:t>
            </w:r>
          </w:p>
        </w:tc>
        <w:tc>
          <w:tcPr>
            <w:tcW w:w="1607" w:type="dxa"/>
            <w:tcBorders>
              <w:top w:val="single" w:sz="4" w:space="0" w:color="auto"/>
              <w:left w:val="single" w:sz="4" w:space="0" w:color="auto"/>
              <w:bottom w:val="single" w:sz="4" w:space="0" w:color="auto"/>
              <w:right w:val="single" w:sz="4" w:space="0" w:color="auto"/>
            </w:tcBorders>
            <w:shd w:val="clear" w:color="auto" w:fill="D9D9D9"/>
            <w:hideMark/>
          </w:tcPr>
          <w:p w14:paraId="2FCA93DE" w14:textId="77777777" w:rsidR="00307015" w:rsidRDefault="00307015">
            <w:pPr>
              <w:tabs>
                <w:tab w:val="left" w:pos="284"/>
                <w:tab w:val="right" w:leader="underscore" w:pos="9072"/>
              </w:tabs>
              <w:spacing w:after="0" w:line="240" w:lineRule="auto"/>
              <w:rPr>
                <w:lang w:val="en-GB" w:eastAsia="en-US"/>
              </w:rPr>
            </w:pPr>
            <w:r>
              <w:rPr>
                <w:lang w:val="en-GB" w:eastAsia="en-US"/>
              </w:rPr>
              <w:t>Members</w:t>
            </w:r>
          </w:p>
        </w:tc>
        <w:tc>
          <w:tcPr>
            <w:tcW w:w="2374" w:type="dxa"/>
            <w:tcBorders>
              <w:top w:val="single" w:sz="4" w:space="0" w:color="auto"/>
              <w:left w:val="single" w:sz="4" w:space="0" w:color="auto"/>
              <w:bottom w:val="single" w:sz="4" w:space="0" w:color="auto"/>
              <w:right w:val="single" w:sz="4" w:space="0" w:color="auto"/>
            </w:tcBorders>
            <w:shd w:val="clear" w:color="auto" w:fill="D9D9D9"/>
            <w:hideMark/>
          </w:tcPr>
          <w:p w14:paraId="099774EF" w14:textId="77777777" w:rsidR="00307015" w:rsidRDefault="00307015">
            <w:pPr>
              <w:tabs>
                <w:tab w:val="left" w:pos="284"/>
                <w:tab w:val="right" w:leader="underscore" w:pos="9072"/>
              </w:tabs>
              <w:spacing w:after="0" w:line="240" w:lineRule="auto"/>
              <w:rPr>
                <w:lang w:val="en-GB" w:eastAsia="en-US"/>
              </w:rPr>
            </w:pPr>
            <w:r>
              <w:rPr>
                <w:lang w:val="en-GB" w:eastAsia="en-US"/>
              </w:rPr>
              <w:t>Offices/representatives</w:t>
            </w:r>
          </w:p>
        </w:tc>
      </w:tr>
      <w:tr w:rsidR="00307015" w14:paraId="6D217F0E"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1D33B2F"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Algeria</w:t>
            </w:r>
          </w:p>
        </w:tc>
        <w:tc>
          <w:tcPr>
            <w:tcW w:w="1620" w:type="dxa"/>
            <w:tcBorders>
              <w:top w:val="single" w:sz="4" w:space="0" w:color="auto"/>
              <w:left w:val="single" w:sz="4" w:space="0" w:color="auto"/>
              <w:bottom w:val="single" w:sz="4" w:space="0" w:color="auto"/>
              <w:right w:val="single" w:sz="4" w:space="0" w:color="auto"/>
            </w:tcBorders>
          </w:tcPr>
          <w:p w14:paraId="6F92423A"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5903A833"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C58938D" w14:textId="77777777" w:rsidR="00307015" w:rsidRDefault="00307015">
            <w:pPr>
              <w:tabs>
                <w:tab w:val="left" w:pos="284"/>
                <w:tab w:val="right" w:leader="underscore" w:pos="9072"/>
              </w:tabs>
              <w:spacing w:after="0" w:line="240" w:lineRule="auto"/>
              <w:rPr>
                <w:lang w:val="en-GB" w:eastAsia="en-US"/>
              </w:rPr>
            </w:pPr>
          </w:p>
        </w:tc>
      </w:tr>
      <w:tr w:rsidR="00307015" w14:paraId="234CA1A1"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39143F9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Angola</w:t>
            </w:r>
          </w:p>
        </w:tc>
        <w:tc>
          <w:tcPr>
            <w:tcW w:w="1620" w:type="dxa"/>
            <w:tcBorders>
              <w:top w:val="single" w:sz="4" w:space="0" w:color="auto"/>
              <w:left w:val="single" w:sz="4" w:space="0" w:color="auto"/>
              <w:bottom w:val="single" w:sz="4" w:space="0" w:color="auto"/>
              <w:right w:val="single" w:sz="4" w:space="0" w:color="auto"/>
            </w:tcBorders>
          </w:tcPr>
          <w:p w14:paraId="58D82EF0"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88D9808"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6B0E6BDB" w14:textId="77777777" w:rsidR="00307015" w:rsidRDefault="00307015">
            <w:pPr>
              <w:tabs>
                <w:tab w:val="left" w:pos="284"/>
                <w:tab w:val="right" w:leader="underscore" w:pos="9072"/>
              </w:tabs>
              <w:spacing w:after="0" w:line="240" w:lineRule="auto"/>
              <w:rPr>
                <w:lang w:val="en-GB" w:eastAsia="en-US"/>
              </w:rPr>
            </w:pPr>
          </w:p>
        </w:tc>
      </w:tr>
      <w:tr w:rsidR="00307015" w14:paraId="6AA4D9CC"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DE154B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Benin</w:t>
            </w:r>
          </w:p>
        </w:tc>
        <w:tc>
          <w:tcPr>
            <w:tcW w:w="1620" w:type="dxa"/>
            <w:tcBorders>
              <w:top w:val="single" w:sz="4" w:space="0" w:color="auto"/>
              <w:left w:val="single" w:sz="4" w:space="0" w:color="auto"/>
              <w:bottom w:val="single" w:sz="4" w:space="0" w:color="auto"/>
              <w:right w:val="single" w:sz="4" w:space="0" w:color="auto"/>
            </w:tcBorders>
          </w:tcPr>
          <w:p w14:paraId="587B9EEF"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98D2858"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7517290" w14:textId="77777777" w:rsidR="00307015" w:rsidRDefault="00307015">
            <w:pPr>
              <w:tabs>
                <w:tab w:val="left" w:pos="284"/>
                <w:tab w:val="right" w:leader="underscore" w:pos="9072"/>
              </w:tabs>
              <w:spacing w:after="0" w:line="240" w:lineRule="auto"/>
              <w:rPr>
                <w:lang w:val="en-GB" w:eastAsia="en-US"/>
              </w:rPr>
            </w:pPr>
          </w:p>
        </w:tc>
      </w:tr>
      <w:tr w:rsidR="00307015" w14:paraId="31007521"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51445EFE"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Botswana</w:t>
            </w:r>
          </w:p>
        </w:tc>
        <w:tc>
          <w:tcPr>
            <w:tcW w:w="1620" w:type="dxa"/>
            <w:tcBorders>
              <w:top w:val="single" w:sz="4" w:space="0" w:color="auto"/>
              <w:left w:val="single" w:sz="4" w:space="0" w:color="auto"/>
              <w:bottom w:val="single" w:sz="4" w:space="0" w:color="auto"/>
              <w:right w:val="single" w:sz="4" w:space="0" w:color="auto"/>
            </w:tcBorders>
          </w:tcPr>
          <w:p w14:paraId="46FD2817"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8F7D0D2"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612F9A8" w14:textId="77777777" w:rsidR="00307015" w:rsidRDefault="00307015">
            <w:pPr>
              <w:tabs>
                <w:tab w:val="left" w:pos="284"/>
                <w:tab w:val="right" w:leader="underscore" w:pos="9072"/>
              </w:tabs>
              <w:spacing w:after="0" w:line="240" w:lineRule="auto"/>
              <w:rPr>
                <w:lang w:val="en-GB" w:eastAsia="en-US"/>
              </w:rPr>
            </w:pPr>
          </w:p>
        </w:tc>
      </w:tr>
      <w:tr w:rsidR="00307015" w14:paraId="60AB4AC3"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799A3752"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Burkina Faso</w:t>
            </w:r>
          </w:p>
        </w:tc>
        <w:tc>
          <w:tcPr>
            <w:tcW w:w="1620" w:type="dxa"/>
            <w:tcBorders>
              <w:top w:val="single" w:sz="4" w:space="0" w:color="auto"/>
              <w:left w:val="single" w:sz="4" w:space="0" w:color="auto"/>
              <w:bottom w:val="single" w:sz="4" w:space="0" w:color="auto"/>
              <w:right w:val="single" w:sz="4" w:space="0" w:color="auto"/>
            </w:tcBorders>
          </w:tcPr>
          <w:p w14:paraId="2C4937CE"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0FEEACC9"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267516B" w14:textId="77777777" w:rsidR="00307015" w:rsidRDefault="00307015">
            <w:pPr>
              <w:tabs>
                <w:tab w:val="left" w:pos="284"/>
                <w:tab w:val="right" w:leader="underscore" w:pos="9072"/>
              </w:tabs>
              <w:spacing w:after="0" w:line="240" w:lineRule="auto"/>
              <w:rPr>
                <w:lang w:val="en-GB" w:eastAsia="en-US"/>
              </w:rPr>
            </w:pPr>
          </w:p>
        </w:tc>
      </w:tr>
      <w:tr w:rsidR="00307015" w14:paraId="63D528BF"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26601354"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Burundi</w:t>
            </w:r>
          </w:p>
        </w:tc>
        <w:tc>
          <w:tcPr>
            <w:tcW w:w="1620" w:type="dxa"/>
            <w:tcBorders>
              <w:top w:val="single" w:sz="4" w:space="0" w:color="auto"/>
              <w:left w:val="single" w:sz="4" w:space="0" w:color="auto"/>
              <w:bottom w:val="single" w:sz="4" w:space="0" w:color="auto"/>
              <w:right w:val="single" w:sz="4" w:space="0" w:color="auto"/>
            </w:tcBorders>
          </w:tcPr>
          <w:p w14:paraId="4ED233FD"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1214CC5"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58B15EF" w14:textId="77777777" w:rsidR="00307015" w:rsidRDefault="00307015">
            <w:pPr>
              <w:tabs>
                <w:tab w:val="left" w:pos="284"/>
                <w:tab w:val="right" w:leader="underscore" w:pos="9072"/>
              </w:tabs>
              <w:spacing w:after="0" w:line="240" w:lineRule="auto"/>
              <w:rPr>
                <w:lang w:val="en-GB" w:eastAsia="en-US"/>
              </w:rPr>
            </w:pPr>
          </w:p>
        </w:tc>
      </w:tr>
      <w:tr w:rsidR="00307015" w14:paraId="3ACA0EFD"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38906B3"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Cameroon</w:t>
            </w:r>
          </w:p>
        </w:tc>
        <w:tc>
          <w:tcPr>
            <w:tcW w:w="1620" w:type="dxa"/>
            <w:tcBorders>
              <w:top w:val="single" w:sz="4" w:space="0" w:color="auto"/>
              <w:left w:val="single" w:sz="4" w:space="0" w:color="auto"/>
              <w:bottom w:val="single" w:sz="4" w:space="0" w:color="auto"/>
              <w:right w:val="single" w:sz="4" w:space="0" w:color="auto"/>
            </w:tcBorders>
          </w:tcPr>
          <w:p w14:paraId="3AD2B64D"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0A8876E"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1C60708A" w14:textId="77777777" w:rsidR="00307015" w:rsidRDefault="00307015">
            <w:pPr>
              <w:tabs>
                <w:tab w:val="left" w:pos="284"/>
                <w:tab w:val="right" w:leader="underscore" w:pos="9072"/>
              </w:tabs>
              <w:spacing w:after="0" w:line="240" w:lineRule="auto"/>
              <w:rPr>
                <w:lang w:val="en-GB" w:eastAsia="en-US"/>
              </w:rPr>
            </w:pPr>
          </w:p>
        </w:tc>
      </w:tr>
      <w:tr w:rsidR="00307015" w14:paraId="39F6807C"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74ADC3DE"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Cabo Verde</w:t>
            </w:r>
          </w:p>
        </w:tc>
        <w:tc>
          <w:tcPr>
            <w:tcW w:w="1620" w:type="dxa"/>
            <w:tcBorders>
              <w:top w:val="single" w:sz="4" w:space="0" w:color="auto"/>
              <w:left w:val="single" w:sz="4" w:space="0" w:color="auto"/>
              <w:bottom w:val="single" w:sz="4" w:space="0" w:color="auto"/>
              <w:right w:val="single" w:sz="4" w:space="0" w:color="auto"/>
            </w:tcBorders>
          </w:tcPr>
          <w:p w14:paraId="4940122F"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3A067CB3"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5EAC0E3" w14:textId="77777777" w:rsidR="00307015" w:rsidRDefault="00307015">
            <w:pPr>
              <w:tabs>
                <w:tab w:val="left" w:pos="284"/>
                <w:tab w:val="right" w:leader="underscore" w:pos="9072"/>
              </w:tabs>
              <w:spacing w:after="0" w:line="240" w:lineRule="auto"/>
              <w:rPr>
                <w:lang w:val="en-GB" w:eastAsia="en-US"/>
              </w:rPr>
            </w:pPr>
          </w:p>
        </w:tc>
      </w:tr>
      <w:tr w:rsidR="00307015" w14:paraId="7AF5C673"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0ABDB7B"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Central African Republic</w:t>
            </w:r>
          </w:p>
        </w:tc>
        <w:tc>
          <w:tcPr>
            <w:tcW w:w="1620" w:type="dxa"/>
            <w:tcBorders>
              <w:top w:val="single" w:sz="4" w:space="0" w:color="auto"/>
              <w:left w:val="single" w:sz="4" w:space="0" w:color="auto"/>
              <w:bottom w:val="single" w:sz="4" w:space="0" w:color="auto"/>
              <w:right w:val="single" w:sz="4" w:space="0" w:color="auto"/>
            </w:tcBorders>
          </w:tcPr>
          <w:p w14:paraId="1C0FCDA2"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2550926D"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1F0E1985" w14:textId="77777777" w:rsidR="00307015" w:rsidRDefault="00307015">
            <w:pPr>
              <w:tabs>
                <w:tab w:val="left" w:pos="284"/>
                <w:tab w:val="right" w:leader="underscore" w:pos="9072"/>
              </w:tabs>
              <w:spacing w:after="0" w:line="240" w:lineRule="auto"/>
              <w:rPr>
                <w:lang w:val="en-GB" w:eastAsia="en-US"/>
              </w:rPr>
            </w:pPr>
          </w:p>
        </w:tc>
      </w:tr>
      <w:tr w:rsidR="00307015" w14:paraId="0CD63297"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1CB2064"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Chad</w:t>
            </w:r>
          </w:p>
        </w:tc>
        <w:tc>
          <w:tcPr>
            <w:tcW w:w="1620" w:type="dxa"/>
            <w:tcBorders>
              <w:top w:val="single" w:sz="4" w:space="0" w:color="auto"/>
              <w:left w:val="single" w:sz="4" w:space="0" w:color="auto"/>
              <w:bottom w:val="single" w:sz="4" w:space="0" w:color="auto"/>
              <w:right w:val="single" w:sz="4" w:space="0" w:color="auto"/>
            </w:tcBorders>
          </w:tcPr>
          <w:p w14:paraId="28A6647C"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269BFD1"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DF07570" w14:textId="77777777" w:rsidR="00307015" w:rsidRDefault="00307015">
            <w:pPr>
              <w:tabs>
                <w:tab w:val="left" w:pos="284"/>
                <w:tab w:val="right" w:leader="underscore" w:pos="9072"/>
              </w:tabs>
              <w:spacing w:after="0" w:line="240" w:lineRule="auto"/>
              <w:rPr>
                <w:lang w:val="en-GB" w:eastAsia="en-US"/>
              </w:rPr>
            </w:pPr>
          </w:p>
        </w:tc>
      </w:tr>
      <w:tr w:rsidR="00307015" w14:paraId="46BE852E"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05F89B9"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Comoros</w:t>
            </w:r>
          </w:p>
        </w:tc>
        <w:tc>
          <w:tcPr>
            <w:tcW w:w="1620" w:type="dxa"/>
            <w:tcBorders>
              <w:top w:val="single" w:sz="4" w:space="0" w:color="auto"/>
              <w:left w:val="single" w:sz="4" w:space="0" w:color="auto"/>
              <w:bottom w:val="single" w:sz="4" w:space="0" w:color="auto"/>
              <w:right w:val="single" w:sz="4" w:space="0" w:color="auto"/>
            </w:tcBorders>
          </w:tcPr>
          <w:p w14:paraId="3C3340E5"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54D5DFF"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41BBA14" w14:textId="77777777" w:rsidR="00307015" w:rsidRDefault="00307015">
            <w:pPr>
              <w:tabs>
                <w:tab w:val="left" w:pos="284"/>
                <w:tab w:val="right" w:leader="underscore" w:pos="9072"/>
              </w:tabs>
              <w:spacing w:after="0" w:line="240" w:lineRule="auto"/>
              <w:rPr>
                <w:lang w:val="en-GB" w:eastAsia="en-US"/>
              </w:rPr>
            </w:pPr>
          </w:p>
        </w:tc>
      </w:tr>
      <w:tr w:rsidR="00307015" w14:paraId="44A9E472"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6080F7A"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Congo</w:t>
            </w:r>
          </w:p>
        </w:tc>
        <w:tc>
          <w:tcPr>
            <w:tcW w:w="1620" w:type="dxa"/>
            <w:tcBorders>
              <w:top w:val="single" w:sz="4" w:space="0" w:color="auto"/>
              <w:left w:val="single" w:sz="4" w:space="0" w:color="auto"/>
              <w:bottom w:val="single" w:sz="4" w:space="0" w:color="auto"/>
              <w:right w:val="single" w:sz="4" w:space="0" w:color="auto"/>
            </w:tcBorders>
          </w:tcPr>
          <w:p w14:paraId="4E468606"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029071B2"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A666126" w14:textId="77777777" w:rsidR="00307015" w:rsidRDefault="00307015">
            <w:pPr>
              <w:tabs>
                <w:tab w:val="left" w:pos="284"/>
                <w:tab w:val="right" w:leader="underscore" w:pos="9072"/>
              </w:tabs>
              <w:spacing w:after="0" w:line="240" w:lineRule="auto"/>
              <w:rPr>
                <w:lang w:val="en-GB" w:eastAsia="en-US"/>
              </w:rPr>
            </w:pPr>
          </w:p>
        </w:tc>
      </w:tr>
      <w:tr w:rsidR="00307015" w14:paraId="48BFF5B3"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4ADBAB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Côte d'Ivoire</w:t>
            </w:r>
          </w:p>
        </w:tc>
        <w:tc>
          <w:tcPr>
            <w:tcW w:w="1620" w:type="dxa"/>
            <w:tcBorders>
              <w:top w:val="single" w:sz="4" w:space="0" w:color="auto"/>
              <w:left w:val="single" w:sz="4" w:space="0" w:color="auto"/>
              <w:bottom w:val="single" w:sz="4" w:space="0" w:color="auto"/>
              <w:right w:val="single" w:sz="4" w:space="0" w:color="auto"/>
            </w:tcBorders>
          </w:tcPr>
          <w:p w14:paraId="57E0B507"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28DB05F"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0B41CC0" w14:textId="77777777" w:rsidR="00307015" w:rsidRDefault="00307015">
            <w:pPr>
              <w:tabs>
                <w:tab w:val="left" w:pos="284"/>
                <w:tab w:val="right" w:leader="underscore" w:pos="9072"/>
              </w:tabs>
              <w:spacing w:after="0" w:line="240" w:lineRule="auto"/>
              <w:rPr>
                <w:lang w:val="en-GB" w:eastAsia="en-US"/>
              </w:rPr>
            </w:pPr>
          </w:p>
        </w:tc>
      </w:tr>
      <w:tr w:rsidR="00307015" w14:paraId="3F32EC75"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741A8ED"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Democratic Republic of the Congo</w:t>
            </w:r>
          </w:p>
        </w:tc>
        <w:tc>
          <w:tcPr>
            <w:tcW w:w="1620" w:type="dxa"/>
            <w:tcBorders>
              <w:top w:val="single" w:sz="4" w:space="0" w:color="auto"/>
              <w:left w:val="single" w:sz="4" w:space="0" w:color="auto"/>
              <w:bottom w:val="single" w:sz="4" w:space="0" w:color="auto"/>
              <w:right w:val="single" w:sz="4" w:space="0" w:color="auto"/>
            </w:tcBorders>
          </w:tcPr>
          <w:p w14:paraId="7CFA37DA"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263DA966"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69863A1" w14:textId="77777777" w:rsidR="00307015" w:rsidRDefault="00307015">
            <w:pPr>
              <w:tabs>
                <w:tab w:val="left" w:pos="284"/>
                <w:tab w:val="right" w:leader="underscore" w:pos="9072"/>
              </w:tabs>
              <w:spacing w:after="0" w:line="240" w:lineRule="auto"/>
              <w:rPr>
                <w:lang w:val="en-GB" w:eastAsia="en-US"/>
              </w:rPr>
            </w:pPr>
          </w:p>
        </w:tc>
      </w:tr>
      <w:tr w:rsidR="00307015" w14:paraId="41E012DA"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FA61D99"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Equatorial Guinea</w:t>
            </w:r>
          </w:p>
        </w:tc>
        <w:tc>
          <w:tcPr>
            <w:tcW w:w="1620" w:type="dxa"/>
            <w:tcBorders>
              <w:top w:val="single" w:sz="4" w:space="0" w:color="auto"/>
              <w:left w:val="single" w:sz="4" w:space="0" w:color="auto"/>
              <w:bottom w:val="single" w:sz="4" w:space="0" w:color="auto"/>
              <w:right w:val="single" w:sz="4" w:space="0" w:color="auto"/>
            </w:tcBorders>
          </w:tcPr>
          <w:p w14:paraId="42CA28EF"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091350F"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DAD714B" w14:textId="77777777" w:rsidR="00307015" w:rsidRDefault="00307015">
            <w:pPr>
              <w:tabs>
                <w:tab w:val="left" w:pos="284"/>
                <w:tab w:val="right" w:leader="underscore" w:pos="9072"/>
              </w:tabs>
              <w:spacing w:after="0" w:line="240" w:lineRule="auto"/>
              <w:rPr>
                <w:lang w:val="en-GB" w:eastAsia="en-US"/>
              </w:rPr>
            </w:pPr>
          </w:p>
        </w:tc>
      </w:tr>
      <w:tr w:rsidR="00307015" w14:paraId="057168E5"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C400F69"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Eritrea</w:t>
            </w:r>
          </w:p>
        </w:tc>
        <w:tc>
          <w:tcPr>
            <w:tcW w:w="1620" w:type="dxa"/>
            <w:tcBorders>
              <w:top w:val="single" w:sz="4" w:space="0" w:color="auto"/>
              <w:left w:val="single" w:sz="4" w:space="0" w:color="auto"/>
              <w:bottom w:val="single" w:sz="4" w:space="0" w:color="auto"/>
              <w:right w:val="single" w:sz="4" w:space="0" w:color="auto"/>
            </w:tcBorders>
          </w:tcPr>
          <w:p w14:paraId="509BFD4B"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0B511166"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40151FCA" w14:textId="77777777" w:rsidR="00307015" w:rsidRDefault="00307015">
            <w:pPr>
              <w:tabs>
                <w:tab w:val="left" w:pos="284"/>
                <w:tab w:val="right" w:leader="underscore" w:pos="9072"/>
              </w:tabs>
              <w:spacing w:after="0" w:line="240" w:lineRule="auto"/>
              <w:rPr>
                <w:lang w:val="en-GB" w:eastAsia="en-US"/>
              </w:rPr>
            </w:pPr>
          </w:p>
        </w:tc>
      </w:tr>
      <w:tr w:rsidR="00307015" w14:paraId="6F4DD63A"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AD1CADE"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Eswatini</w:t>
            </w:r>
          </w:p>
        </w:tc>
        <w:tc>
          <w:tcPr>
            <w:tcW w:w="1620" w:type="dxa"/>
            <w:tcBorders>
              <w:top w:val="single" w:sz="4" w:space="0" w:color="auto"/>
              <w:left w:val="single" w:sz="4" w:space="0" w:color="auto"/>
              <w:bottom w:val="single" w:sz="4" w:space="0" w:color="auto"/>
              <w:right w:val="single" w:sz="4" w:space="0" w:color="auto"/>
            </w:tcBorders>
          </w:tcPr>
          <w:p w14:paraId="0D6090E6"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CA390E9"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9FB0DD1" w14:textId="77777777" w:rsidR="00307015" w:rsidRDefault="00307015">
            <w:pPr>
              <w:tabs>
                <w:tab w:val="left" w:pos="284"/>
                <w:tab w:val="right" w:leader="underscore" w:pos="9072"/>
              </w:tabs>
              <w:spacing w:after="0" w:line="240" w:lineRule="auto"/>
              <w:rPr>
                <w:lang w:val="en-GB" w:eastAsia="en-US"/>
              </w:rPr>
            </w:pPr>
          </w:p>
        </w:tc>
      </w:tr>
      <w:tr w:rsidR="00307015" w14:paraId="0031FA9D"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8205DF8"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Ethiopia</w:t>
            </w:r>
          </w:p>
        </w:tc>
        <w:tc>
          <w:tcPr>
            <w:tcW w:w="1620" w:type="dxa"/>
            <w:tcBorders>
              <w:top w:val="single" w:sz="4" w:space="0" w:color="auto"/>
              <w:left w:val="single" w:sz="4" w:space="0" w:color="auto"/>
              <w:bottom w:val="single" w:sz="4" w:space="0" w:color="auto"/>
              <w:right w:val="single" w:sz="4" w:space="0" w:color="auto"/>
            </w:tcBorders>
          </w:tcPr>
          <w:p w14:paraId="2CC19FFA"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B230C18"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A93B921" w14:textId="77777777" w:rsidR="00307015" w:rsidRDefault="00307015">
            <w:pPr>
              <w:tabs>
                <w:tab w:val="left" w:pos="284"/>
                <w:tab w:val="right" w:leader="underscore" w:pos="9072"/>
              </w:tabs>
              <w:spacing w:after="0" w:line="240" w:lineRule="auto"/>
              <w:rPr>
                <w:lang w:val="en-GB" w:eastAsia="en-US"/>
              </w:rPr>
            </w:pPr>
          </w:p>
        </w:tc>
      </w:tr>
      <w:tr w:rsidR="00307015" w14:paraId="4871409D"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868016D"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Gabon</w:t>
            </w:r>
          </w:p>
        </w:tc>
        <w:tc>
          <w:tcPr>
            <w:tcW w:w="1620" w:type="dxa"/>
            <w:tcBorders>
              <w:top w:val="single" w:sz="4" w:space="0" w:color="auto"/>
              <w:left w:val="single" w:sz="4" w:space="0" w:color="auto"/>
              <w:bottom w:val="single" w:sz="4" w:space="0" w:color="auto"/>
              <w:right w:val="single" w:sz="4" w:space="0" w:color="auto"/>
            </w:tcBorders>
          </w:tcPr>
          <w:p w14:paraId="690B6267"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4CAED47"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7FDA35F" w14:textId="77777777" w:rsidR="00307015" w:rsidRDefault="00307015">
            <w:pPr>
              <w:tabs>
                <w:tab w:val="left" w:pos="284"/>
                <w:tab w:val="right" w:leader="underscore" w:pos="9072"/>
              </w:tabs>
              <w:spacing w:after="0" w:line="240" w:lineRule="auto"/>
              <w:rPr>
                <w:lang w:val="en-GB" w:eastAsia="en-US"/>
              </w:rPr>
            </w:pPr>
          </w:p>
        </w:tc>
      </w:tr>
      <w:tr w:rsidR="00307015" w14:paraId="7C523B3A"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3BC89D5A"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Gambia</w:t>
            </w:r>
          </w:p>
        </w:tc>
        <w:tc>
          <w:tcPr>
            <w:tcW w:w="1620" w:type="dxa"/>
            <w:tcBorders>
              <w:top w:val="single" w:sz="4" w:space="0" w:color="auto"/>
              <w:left w:val="single" w:sz="4" w:space="0" w:color="auto"/>
              <w:bottom w:val="single" w:sz="4" w:space="0" w:color="auto"/>
              <w:right w:val="single" w:sz="4" w:space="0" w:color="auto"/>
            </w:tcBorders>
          </w:tcPr>
          <w:p w14:paraId="1A496921"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0D52CBE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C64A672" w14:textId="77777777" w:rsidR="00307015" w:rsidRDefault="00307015">
            <w:pPr>
              <w:tabs>
                <w:tab w:val="left" w:pos="284"/>
                <w:tab w:val="right" w:leader="underscore" w:pos="9072"/>
              </w:tabs>
              <w:spacing w:after="0" w:line="240" w:lineRule="auto"/>
              <w:rPr>
                <w:lang w:val="en-GB" w:eastAsia="en-US"/>
              </w:rPr>
            </w:pPr>
          </w:p>
        </w:tc>
      </w:tr>
      <w:tr w:rsidR="00307015" w14:paraId="4C721D4D"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79B71BC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Ghana</w:t>
            </w:r>
          </w:p>
        </w:tc>
        <w:tc>
          <w:tcPr>
            <w:tcW w:w="1620" w:type="dxa"/>
            <w:tcBorders>
              <w:top w:val="single" w:sz="4" w:space="0" w:color="auto"/>
              <w:left w:val="single" w:sz="4" w:space="0" w:color="auto"/>
              <w:bottom w:val="single" w:sz="4" w:space="0" w:color="auto"/>
              <w:right w:val="single" w:sz="4" w:space="0" w:color="auto"/>
            </w:tcBorders>
          </w:tcPr>
          <w:p w14:paraId="00B176F1"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332CA057"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2100A90" w14:textId="77777777" w:rsidR="00307015" w:rsidRDefault="00307015">
            <w:pPr>
              <w:tabs>
                <w:tab w:val="left" w:pos="284"/>
                <w:tab w:val="right" w:leader="underscore" w:pos="9072"/>
              </w:tabs>
              <w:spacing w:after="0" w:line="240" w:lineRule="auto"/>
              <w:rPr>
                <w:lang w:val="en-GB" w:eastAsia="en-US"/>
              </w:rPr>
            </w:pPr>
          </w:p>
        </w:tc>
      </w:tr>
      <w:tr w:rsidR="00307015" w14:paraId="6DC4969D"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50DAF32E"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Guinea</w:t>
            </w:r>
          </w:p>
        </w:tc>
        <w:tc>
          <w:tcPr>
            <w:tcW w:w="1620" w:type="dxa"/>
            <w:tcBorders>
              <w:top w:val="single" w:sz="4" w:space="0" w:color="auto"/>
              <w:left w:val="single" w:sz="4" w:space="0" w:color="auto"/>
              <w:bottom w:val="single" w:sz="4" w:space="0" w:color="auto"/>
              <w:right w:val="single" w:sz="4" w:space="0" w:color="auto"/>
            </w:tcBorders>
          </w:tcPr>
          <w:p w14:paraId="7AB00E3D"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F1F34E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B3CFD0B" w14:textId="77777777" w:rsidR="00307015" w:rsidRDefault="00307015">
            <w:pPr>
              <w:tabs>
                <w:tab w:val="left" w:pos="284"/>
                <w:tab w:val="right" w:leader="underscore" w:pos="9072"/>
              </w:tabs>
              <w:spacing w:after="0" w:line="240" w:lineRule="auto"/>
              <w:rPr>
                <w:lang w:val="en-GB" w:eastAsia="en-US"/>
              </w:rPr>
            </w:pPr>
          </w:p>
        </w:tc>
      </w:tr>
      <w:tr w:rsidR="00307015" w14:paraId="2D41D9E6"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29D2FC8C"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Guinea-Bissau</w:t>
            </w:r>
          </w:p>
        </w:tc>
        <w:tc>
          <w:tcPr>
            <w:tcW w:w="1620" w:type="dxa"/>
            <w:tcBorders>
              <w:top w:val="single" w:sz="4" w:space="0" w:color="auto"/>
              <w:left w:val="single" w:sz="4" w:space="0" w:color="auto"/>
              <w:bottom w:val="single" w:sz="4" w:space="0" w:color="auto"/>
              <w:right w:val="single" w:sz="4" w:space="0" w:color="auto"/>
            </w:tcBorders>
          </w:tcPr>
          <w:p w14:paraId="1E2F55E9"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8FF9753"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05D102A" w14:textId="77777777" w:rsidR="00307015" w:rsidRDefault="00307015">
            <w:pPr>
              <w:tabs>
                <w:tab w:val="left" w:pos="284"/>
                <w:tab w:val="right" w:leader="underscore" w:pos="9072"/>
              </w:tabs>
              <w:spacing w:after="0" w:line="240" w:lineRule="auto"/>
              <w:rPr>
                <w:lang w:val="en-GB" w:eastAsia="en-US"/>
              </w:rPr>
            </w:pPr>
          </w:p>
        </w:tc>
      </w:tr>
      <w:tr w:rsidR="00307015" w14:paraId="7A675A1C"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525120B3"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Kenya</w:t>
            </w:r>
          </w:p>
        </w:tc>
        <w:tc>
          <w:tcPr>
            <w:tcW w:w="1620" w:type="dxa"/>
            <w:tcBorders>
              <w:top w:val="single" w:sz="4" w:space="0" w:color="auto"/>
              <w:left w:val="single" w:sz="4" w:space="0" w:color="auto"/>
              <w:bottom w:val="single" w:sz="4" w:space="0" w:color="auto"/>
              <w:right w:val="single" w:sz="4" w:space="0" w:color="auto"/>
            </w:tcBorders>
          </w:tcPr>
          <w:p w14:paraId="0D604C32"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257D37C"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E59142A" w14:textId="77777777" w:rsidR="00307015" w:rsidRDefault="00307015">
            <w:pPr>
              <w:tabs>
                <w:tab w:val="left" w:pos="284"/>
                <w:tab w:val="right" w:leader="underscore" w:pos="9072"/>
              </w:tabs>
              <w:spacing w:after="0" w:line="240" w:lineRule="auto"/>
              <w:rPr>
                <w:lang w:val="en-GB" w:eastAsia="en-US"/>
              </w:rPr>
            </w:pPr>
          </w:p>
        </w:tc>
      </w:tr>
      <w:tr w:rsidR="00307015" w14:paraId="5EF8F844"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9F8CF9E"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Lesotho</w:t>
            </w:r>
          </w:p>
        </w:tc>
        <w:tc>
          <w:tcPr>
            <w:tcW w:w="1620" w:type="dxa"/>
            <w:tcBorders>
              <w:top w:val="single" w:sz="4" w:space="0" w:color="auto"/>
              <w:left w:val="single" w:sz="4" w:space="0" w:color="auto"/>
              <w:bottom w:val="single" w:sz="4" w:space="0" w:color="auto"/>
              <w:right w:val="single" w:sz="4" w:space="0" w:color="auto"/>
            </w:tcBorders>
          </w:tcPr>
          <w:p w14:paraId="0941CC86"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3C4FE847"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608EBD17" w14:textId="77777777" w:rsidR="00307015" w:rsidRDefault="00307015">
            <w:pPr>
              <w:tabs>
                <w:tab w:val="left" w:pos="284"/>
                <w:tab w:val="right" w:leader="underscore" w:pos="9072"/>
              </w:tabs>
              <w:spacing w:after="0" w:line="240" w:lineRule="auto"/>
              <w:rPr>
                <w:lang w:val="en-GB" w:eastAsia="en-US"/>
              </w:rPr>
            </w:pPr>
          </w:p>
        </w:tc>
      </w:tr>
      <w:tr w:rsidR="00307015" w14:paraId="10446376"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0592B89"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Liberia</w:t>
            </w:r>
          </w:p>
        </w:tc>
        <w:tc>
          <w:tcPr>
            <w:tcW w:w="1620" w:type="dxa"/>
            <w:tcBorders>
              <w:top w:val="single" w:sz="4" w:space="0" w:color="auto"/>
              <w:left w:val="single" w:sz="4" w:space="0" w:color="auto"/>
              <w:bottom w:val="single" w:sz="4" w:space="0" w:color="auto"/>
              <w:right w:val="single" w:sz="4" w:space="0" w:color="auto"/>
            </w:tcBorders>
          </w:tcPr>
          <w:p w14:paraId="47E7F0A6"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2807EDE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33E18A5" w14:textId="77777777" w:rsidR="00307015" w:rsidRDefault="00307015">
            <w:pPr>
              <w:tabs>
                <w:tab w:val="left" w:pos="284"/>
                <w:tab w:val="right" w:leader="underscore" w:pos="9072"/>
              </w:tabs>
              <w:spacing w:after="0" w:line="240" w:lineRule="auto"/>
              <w:rPr>
                <w:lang w:val="en-GB" w:eastAsia="en-US"/>
              </w:rPr>
            </w:pPr>
          </w:p>
        </w:tc>
      </w:tr>
      <w:tr w:rsidR="00307015" w14:paraId="3C679399"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2AA8607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Madagascar</w:t>
            </w:r>
          </w:p>
        </w:tc>
        <w:tc>
          <w:tcPr>
            <w:tcW w:w="1620" w:type="dxa"/>
            <w:tcBorders>
              <w:top w:val="single" w:sz="4" w:space="0" w:color="auto"/>
              <w:left w:val="single" w:sz="4" w:space="0" w:color="auto"/>
              <w:bottom w:val="single" w:sz="4" w:space="0" w:color="auto"/>
              <w:right w:val="single" w:sz="4" w:space="0" w:color="auto"/>
            </w:tcBorders>
          </w:tcPr>
          <w:p w14:paraId="18896A5B"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AC1F69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E1D7D95" w14:textId="77777777" w:rsidR="00307015" w:rsidRDefault="00307015">
            <w:pPr>
              <w:tabs>
                <w:tab w:val="left" w:pos="284"/>
                <w:tab w:val="right" w:leader="underscore" w:pos="9072"/>
              </w:tabs>
              <w:spacing w:after="0" w:line="240" w:lineRule="auto"/>
              <w:rPr>
                <w:lang w:val="en-GB" w:eastAsia="en-US"/>
              </w:rPr>
            </w:pPr>
          </w:p>
        </w:tc>
      </w:tr>
      <w:tr w:rsidR="00307015" w14:paraId="36B715F6"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C961F95"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Malawi</w:t>
            </w:r>
          </w:p>
        </w:tc>
        <w:tc>
          <w:tcPr>
            <w:tcW w:w="1620" w:type="dxa"/>
            <w:tcBorders>
              <w:top w:val="single" w:sz="4" w:space="0" w:color="auto"/>
              <w:left w:val="single" w:sz="4" w:space="0" w:color="auto"/>
              <w:bottom w:val="single" w:sz="4" w:space="0" w:color="auto"/>
              <w:right w:val="single" w:sz="4" w:space="0" w:color="auto"/>
            </w:tcBorders>
          </w:tcPr>
          <w:p w14:paraId="56469083"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C22D551"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0F5E7B91" w14:textId="77777777" w:rsidR="00307015" w:rsidRDefault="00307015">
            <w:pPr>
              <w:tabs>
                <w:tab w:val="left" w:pos="284"/>
                <w:tab w:val="right" w:leader="underscore" w:pos="9072"/>
              </w:tabs>
              <w:spacing w:after="0" w:line="240" w:lineRule="auto"/>
              <w:rPr>
                <w:lang w:val="en-GB" w:eastAsia="en-US"/>
              </w:rPr>
            </w:pPr>
          </w:p>
        </w:tc>
      </w:tr>
      <w:tr w:rsidR="00307015" w14:paraId="0F737F18"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28D23F42"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Mali</w:t>
            </w:r>
          </w:p>
        </w:tc>
        <w:tc>
          <w:tcPr>
            <w:tcW w:w="1620" w:type="dxa"/>
            <w:tcBorders>
              <w:top w:val="single" w:sz="4" w:space="0" w:color="auto"/>
              <w:left w:val="single" w:sz="4" w:space="0" w:color="auto"/>
              <w:bottom w:val="single" w:sz="4" w:space="0" w:color="auto"/>
              <w:right w:val="single" w:sz="4" w:space="0" w:color="auto"/>
            </w:tcBorders>
          </w:tcPr>
          <w:p w14:paraId="24D185FE"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50E31E6"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C9D091D" w14:textId="77777777" w:rsidR="00307015" w:rsidRDefault="00307015">
            <w:pPr>
              <w:tabs>
                <w:tab w:val="left" w:pos="284"/>
                <w:tab w:val="right" w:leader="underscore" w:pos="9072"/>
              </w:tabs>
              <w:spacing w:after="0" w:line="240" w:lineRule="auto"/>
              <w:rPr>
                <w:lang w:val="en-GB" w:eastAsia="en-US"/>
              </w:rPr>
            </w:pPr>
          </w:p>
        </w:tc>
      </w:tr>
      <w:tr w:rsidR="00307015" w14:paraId="1B50E43F"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5CDF823A"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Mauritania</w:t>
            </w:r>
          </w:p>
        </w:tc>
        <w:tc>
          <w:tcPr>
            <w:tcW w:w="1620" w:type="dxa"/>
            <w:tcBorders>
              <w:top w:val="single" w:sz="4" w:space="0" w:color="auto"/>
              <w:left w:val="single" w:sz="4" w:space="0" w:color="auto"/>
              <w:bottom w:val="single" w:sz="4" w:space="0" w:color="auto"/>
              <w:right w:val="single" w:sz="4" w:space="0" w:color="auto"/>
            </w:tcBorders>
          </w:tcPr>
          <w:p w14:paraId="0593C1FE"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085D55D"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9570B14" w14:textId="77777777" w:rsidR="00307015" w:rsidRDefault="00307015">
            <w:pPr>
              <w:tabs>
                <w:tab w:val="left" w:pos="284"/>
                <w:tab w:val="right" w:leader="underscore" w:pos="9072"/>
              </w:tabs>
              <w:spacing w:after="0" w:line="240" w:lineRule="auto"/>
              <w:rPr>
                <w:lang w:val="en-GB" w:eastAsia="en-US"/>
              </w:rPr>
            </w:pPr>
          </w:p>
        </w:tc>
      </w:tr>
      <w:tr w:rsidR="00307015" w14:paraId="1A99085E"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951009C"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Mauritius</w:t>
            </w:r>
          </w:p>
        </w:tc>
        <w:tc>
          <w:tcPr>
            <w:tcW w:w="1620" w:type="dxa"/>
            <w:tcBorders>
              <w:top w:val="single" w:sz="4" w:space="0" w:color="auto"/>
              <w:left w:val="single" w:sz="4" w:space="0" w:color="auto"/>
              <w:bottom w:val="single" w:sz="4" w:space="0" w:color="auto"/>
              <w:right w:val="single" w:sz="4" w:space="0" w:color="auto"/>
            </w:tcBorders>
          </w:tcPr>
          <w:p w14:paraId="03910B3C"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E68B6DD"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423C33B9" w14:textId="77777777" w:rsidR="00307015" w:rsidRDefault="00307015">
            <w:pPr>
              <w:tabs>
                <w:tab w:val="left" w:pos="284"/>
                <w:tab w:val="right" w:leader="underscore" w:pos="9072"/>
              </w:tabs>
              <w:spacing w:after="0" w:line="240" w:lineRule="auto"/>
              <w:rPr>
                <w:lang w:val="en-GB" w:eastAsia="en-US"/>
              </w:rPr>
            </w:pPr>
          </w:p>
        </w:tc>
      </w:tr>
      <w:tr w:rsidR="00307015" w14:paraId="5C629E15"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7BE2AE8C"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Mozambique</w:t>
            </w:r>
          </w:p>
        </w:tc>
        <w:tc>
          <w:tcPr>
            <w:tcW w:w="1620" w:type="dxa"/>
            <w:tcBorders>
              <w:top w:val="single" w:sz="4" w:space="0" w:color="auto"/>
              <w:left w:val="single" w:sz="4" w:space="0" w:color="auto"/>
              <w:bottom w:val="single" w:sz="4" w:space="0" w:color="auto"/>
              <w:right w:val="single" w:sz="4" w:space="0" w:color="auto"/>
            </w:tcBorders>
          </w:tcPr>
          <w:p w14:paraId="424F3E19"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50E2E0E"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C09BB48" w14:textId="77777777" w:rsidR="00307015" w:rsidRDefault="00307015">
            <w:pPr>
              <w:tabs>
                <w:tab w:val="left" w:pos="284"/>
                <w:tab w:val="right" w:leader="underscore" w:pos="9072"/>
              </w:tabs>
              <w:spacing w:after="0" w:line="240" w:lineRule="auto"/>
              <w:rPr>
                <w:lang w:val="en-GB" w:eastAsia="en-US"/>
              </w:rPr>
            </w:pPr>
          </w:p>
        </w:tc>
      </w:tr>
      <w:tr w:rsidR="00307015" w14:paraId="4C01FD3B"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E577F2B"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Namibia</w:t>
            </w:r>
          </w:p>
        </w:tc>
        <w:tc>
          <w:tcPr>
            <w:tcW w:w="1620" w:type="dxa"/>
            <w:tcBorders>
              <w:top w:val="single" w:sz="4" w:space="0" w:color="auto"/>
              <w:left w:val="single" w:sz="4" w:space="0" w:color="auto"/>
              <w:bottom w:val="single" w:sz="4" w:space="0" w:color="auto"/>
              <w:right w:val="single" w:sz="4" w:space="0" w:color="auto"/>
            </w:tcBorders>
          </w:tcPr>
          <w:p w14:paraId="0DB671E9"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2B3CB097"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24F6C7E" w14:textId="77777777" w:rsidR="00307015" w:rsidRDefault="00307015">
            <w:pPr>
              <w:tabs>
                <w:tab w:val="left" w:pos="284"/>
                <w:tab w:val="right" w:leader="underscore" w:pos="9072"/>
              </w:tabs>
              <w:spacing w:after="0" w:line="240" w:lineRule="auto"/>
              <w:rPr>
                <w:lang w:val="en-GB" w:eastAsia="en-US"/>
              </w:rPr>
            </w:pPr>
          </w:p>
        </w:tc>
      </w:tr>
      <w:tr w:rsidR="00307015" w14:paraId="0CB11757"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35CAA03"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Niger</w:t>
            </w:r>
          </w:p>
        </w:tc>
        <w:tc>
          <w:tcPr>
            <w:tcW w:w="1620" w:type="dxa"/>
            <w:tcBorders>
              <w:top w:val="single" w:sz="4" w:space="0" w:color="auto"/>
              <w:left w:val="single" w:sz="4" w:space="0" w:color="auto"/>
              <w:bottom w:val="single" w:sz="4" w:space="0" w:color="auto"/>
              <w:right w:val="single" w:sz="4" w:space="0" w:color="auto"/>
            </w:tcBorders>
          </w:tcPr>
          <w:p w14:paraId="14F2E5F2"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56C38E0"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63CEB98C" w14:textId="77777777" w:rsidR="00307015" w:rsidRDefault="00307015">
            <w:pPr>
              <w:tabs>
                <w:tab w:val="left" w:pos="284"/>
                <w:tab w:val="right" w:leader="underscore" w:pos="9072"/>
              </w:tabs>
              <w:spacing w:after="0" w:line="240" w:lineRule="auto"/>
              <w:rPr>
                <w:lang w:val="en-GB" w:eastAsia="en-US"/>
              </w:rPr>
            </w:pPr>
          </w:p>
        </w:tc>
      </w:tr>
      <w:tr w:rsidR="00307015" w14:paraId="257830D8"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0D9122B"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Nigeria</w:t>
            </w:r>
          </w:p>
        </w:tc>
        <w:tc>
          <w:tcPr>
            <w:tcW w:w="1620" w:type="dxa"/>
            <w:tcBorders>
              <w:top w:val="single" w:sz="4" w:space="0" w:color="auto"/>
              <w:left w:val="single" w:sz="4" w:space="0" w:color="auto"/>
              <w:bottom w:val="single" w:sz="4" w:space="0" w:color="auto"/>
              <w:right w:val="single" w:sz="4" w:space="0" w:color="auto"/>
            </w:tcBorders>
          </w:tcPr>
          <w:p w14:paraId="229A9985"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20004901"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45FD677E" w14:textId="77777777" w:rsidR="00307015" w:rsidRDefault="00307015">
            <w:pPr>
              <w:tabs>
                <w:tab w:val="left" w:pos="284"/>
                <w:tab w:val="right" w:leader="underscore" w:pos="9072"/>
              </w:tabs>
              <w:spacing w:after="0" w:line="240" w:lineRule="auto"/>
              <w:rPr>
                <w:lang w:val="en-GB" w:eastAsia="en-US"/>
              </w:rPr>
            </w:pPr>
          </w:p>
        </w:tc>
      </w:tr>
      <w:tr w:rsidR="00307015" w14:paraId="7CDF4165"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EF68505"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Rwanda</w:t>
            </w:r>
          </w:p>
        </w:tc>
        <w:tc>
          <w:tcPr>
            <w:tcW w:w="1620" w:type="dxa"/>
            <w:tcBorders>
              <w:top w:val="single" w:sz="4" w:space="0" w:color="auto"/>
              <w:left w:val="single" w:sz="4" w:space="0" w:color="auto"/>
              <w:bottom w:val="single" w:sz="4" w:space="0" w:color="auto"/>
              <w:right w:val="single" w:sz="4" w:space="0" w:color="auto"/>
            </w:tcBorders>
          </w:tcPr>
          <w:p w14:paraId="2259CD49"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A253366"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031ADA4" w14:textId="77777777" w:rsidR="00307015" w:rsidRDefault="00307015">
            <w:pPr>
              <w:tabs>
                <w:tab w:val="left" w:pos="284"/>
                <w:tab w:val="right" w:leader="underscore" w:pos="9072"/>
              </w:tabs>
              <w:spacing w:after="0" w:line="240" w:lineRule="auto"/>
              <w:rPr>
                <w:lang w:val="en-GB" w:eastAsia="en-US"/>
              </w:rPr>
            </w:pPr>
          </w:p>
        </w:tc>
      </w:tr>
      <w:tr w:rsidR="00307015" w14:paraId="080F4748"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BDCB13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Sao Tome and Principe</w:t>
            </w:r>
          </w:p>
        </w:tc>
        <w:tc>
          <w:tcPr>
            <w:tcW w:w="1620" w:type="dxa"/>
            <w:tcBorders>
              <w:top w:val="single" w:sz="4" w:space="0" w:color="auto"/>
              <w:left w:val="single" w:sz="4" w:space="0" w:color="auto"/>
              <w:bottom w:val="single" w:sz="4" w:space="0" w:color="auto"/>
              <w:right w:val="single" w:sz="4" w:space="0" w:color="auto"/>
            </w:tcBorders>
          </w:tcPr>
          <w:p w14:paraId="7C871F48"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6C815F9"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4FFE560" w14:textId="77777777" w:rsidR="00307015" w:rsidRDefault="00307015">
            <w:pPr>
              <w:tabs>
                <w:tab w:val="left" w:pos="284"/>
                <w:tab w:val="right" w:leader="underscore" w:pos="9072"/>
              </w:tabs>
              <w:spacing w:after="0" w:line="240" w:lineRule="auto"/>
              <w:rPr>
                <w:lang w:val="en-GB" w:eastAsia="en-US"/>
              </w:rPr>
            </w:pPr>
          </w:p>
        </w:tc>
      </w:tr>
      <w:tr w:rsidR="00307015" w14:paraId="1CACE3F6"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D2E397F"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Senegal</w:t>
            </w:r>
          </w:p>
        </w:tc>
        <w:tc>
          <w:tcPr>
            <w:tcW w:w="1620" w:type="dxa"/>
            <w:tcBorders>
              <w:top w:val="single" w:sz="4" w:space="0" w:color="auto"/>
              <w:left w:val="single" w:sz="4" w:space="0" w:color="auto"/>
              <w:bottom w:val="single" w:sz="4" w:space="0" w:color="auto"/>
              <w:right w:val="single" w:sz="4" w:space="0" w:color="auto"/>
            </w:tcBorders>
          </w:tcPr>
          <w:p w14:paraId="01609AA7"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219A027"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C21EDCE" w14:textId="77777777" w:rsidR="00307015" w:rsidRDefault="00307015">
            <w:pPr>
              <w:tabs>
                <w:tab w:val="left" w:pos="284"/>
                <w:tab w:val="right" w:leader="underscore" w:pos="9072"/>
              </w:tabs>
              <w:spacing w:after="0" w:line="240" w:lineRule="auto"/>
              <w:rPr>
                <w:lang w:val="en-GB" w:eastAsia="en-US"/>
              </w:rPr>
            </w:pPr>
          </w:p>
        </w:tc>
      </w:tr>
      <w:tr w:rsidR="00307015" w14:paraId="4562E369"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2FB20BF7"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Seychelles</w:t>
            </w:r>
          </w:p>
        </w:tc>
        <w:tc>
          <w:tcPr>
            <w:tcW w:w="1620" w:type="dxa"/>
            <w:tcBorders>
              <w:top w:val="single" w:sz="4" w:space="0" w:color="auto"/>
              <w:left w:val="single" w:sz="4" w:space="0" w:color="auto"/>
              <w:bottom w:val="single" w:sz="4" w:space="0" w:color="auto"/>
              <w:right w:val="single" w:sz="4" w:space="0" w:color="auto"/>
            </w:tcBorders>
          </w:tcPr>
          <w:p w14:paraId="5C81D407"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BAFED73"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7355DF9" w14:textId="77777777" w:rsidR="00307015" w:rsidRDefault="00307015">
            <w:pPr>
              <w:tabs>
                <w:tab w:val="left" w:pos="284"/>
                <w:tab w:val="right" w:leader="underscore" w:pos="9072"/>
              </w:tabs>
              <w:spacing w:after="0" w:line="240" w:lineRule="auto"/>
              <w:rPr>
                <w:lang w:val="en-GB" w:eastAsia="en-US"/>
              </w:rPr>
            </w:pPr>
          </w:p>
        </w:tc>
      </w:tr>
      <w:tr w:rsidR="00307015" w14:paraId="67E20416"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7DBB17B2"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Sierra Leone</w:t>
            </w:r>
          </w:p>
        </w:tc>
        <w:tc>
          <w:tcPr>
            <w:tcW w:w="1620" w:type="dxa"/>
            <w:tcBorders>
              <w:top w:val="single" w:sz="4" w:space="0" w:color="auto"/>
              <w:left w:val="single" w:sz="4" w:space="0" w:color="auto"/>
              <w:bottom w:val="single" w:sz="4" w:space="0" w:color="auto"/>
              <w:right w:val="single" w:sz="4" w:space="0" w:color="auto"/>
            </w:tcBorders>
          </w:tcPr>
          <w:p w14:paraId="0D88FEBB"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5BA0F12C"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48510963" w14:textId="77777777" w:rsidR="00307015" w:rsidRDefault="00307015">
            <w:pPr>
              <w:tabs>
                <w:tab w:val="left" w:pos="284"/>
                <w:tab w:val="right" w:leader="underscore" w:pos="9072"/>
              </w:tabs>
              <w:spacing w:after="0" w:line="240" w:lineRule="auto"/>
              <w:rPr>
                <w:lang w:val="en-GB" w:eastAsia="en-US"/>
              </w:rPr>
            </w:pPr>
          </w:p>
        </w:tc>
      </w:tr>
      <w:tr w:rsidR="00307015" w14:paraId="5CD430B4"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4C3BA20"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South Africa</w:t>
            </w:r>
          </w:p>
        </w:tc>
        <w:tc>
          <w:tcPr>
            <w:tcW w:w="1620" w:type="dxa"/>
            <w:tcBorders>
              <w:top w:val="single" w:sz="4" w:space="0" w:color="auto"/>
              <w:left w:val="single" w:sz="4" w:space="0" w:color="auto"/>
              <w:bottom w:val="single" w:sz="4" w:space="0" w:color="auto"/>
              <w:right w:val="single" w:sz="4" w:space="0" w:color="auto"/>
            </w:tcBorders>
          </w:tcPr>
          <w:p w14:paraId="43C83A50"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371DCFC"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237AC26" w14:textId="77777777" w:rsidR="00307015" w:rsidRDefault="00307015">
            <w:pPr>
              <w:tabs>
                <w:tab w:val="left" w:pos="284"/>
                <w:tab w:val="right" w:leader="underscore" w:pos="9072"/>
              </w:tabs>
              <w:spacing w:after="0" w:line="240" w:lineRule="auto"/>
              <w:rPr>
                <w:lang w:val="en-GB" w:eastAsia="en-US"/>
              </w:rPr>
            </w:pPr>
          </w:p>
        </w:tc>
      </w:tr>
      <w:tr w:rsidR="00307015" w14:paraId="1BF244DC"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535D4FD1"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South Sudan</w:t>
            </w:r>
          </w:p>
        </w:tc>
        <w:tc>
          <w:tcPr>
            <w:tcW w:w="1620" w:type="dxa"/>
            <w:tcBorders>
              <w:top w:val="single" w:sz="4" w:space="0" w:color="auto"/>
              <w:left w:val="single" w:sz="4" w:space="0" w:color="auto"/>
              <w:bottom w:val="single" w:sz="4" w:space="0" w:color="auto"/>
              <w:right w:val="single" w:sz="4" w:space="0" w:color="auto"/>
            </w:tcBorders>
          </w:tcPr>
          <w:p w14:paraId="3DCBEA61"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52EB62D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B3B45D2" w14:textId="77777777" w:rsidR="00307015" w:rsidRDefault="00307015">
            <w:pPr>
              <w:tabs>
                <w:tab w:val="left" w:pos="284"/>
                <w:tab w:val="right" w:leader="underscore" w:pos="9072"/>
              </w:tabs>
              <w:spacing w:after="0" w:line="240" w:lineRule="auto"/>
              <w:rPr>
                <w:lang w:val="en-GB" w:eastAsia="en-US"/>
              </w:rPr>
            </w:pPr>
          </w:p>
        </w:tc>
      </w:tr>
      <w:tr w:rsidR="00307015" w14:paraId="3D9A605B"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38486EE9"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 xml:space="preserve">Togo </w:t>
            </w:r>
          </w:p>
        </w:tc>
        <w:tc>
          <w:tcPr>
            <w:tcW w:w="1620" w:type="dxa"/>
            <w:tcBorders>
              <w:top w:val="single" w:sz="4" w:space="0" w:color="auto"/>
              <w:left w:val="single" w:sz="4" w:space="0" w:color="auto"/>
              <w:bottom w:val="single" w:sz="4" w:space="0" w:color="auto"/>
              <w:right w:val="single" w:sz="4" w:space="0" w:color="auto"/>
            </w:tcBorders>
          </w:tcPr>
          <w:p w14:paraId="4DD3A2F5"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B1F615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0DE5A291" w14:textId="77777777" w:rsidR="00307015" w:rsidRDefault="00307015">
            <w:pPr>
              <w:tabs>
                <w:tab w:val="left" w:pos="284"/>
                <w:tab w:val="right" w:leader="underscore" w:pos="9072"/>
              </w:tabs>
              <w:spacing w:after="0" w:line="240" w:lineRule="auto"/>
              <w:rPr>
                <w:lang w:val="en-GB" w:eastAsia="en-US"/>
              </w:rPr>
            </w:pPr>
          </w:p>
        </w:tc>
      </w:tr>
      <w:tr w:rsidR="00307015" w14:paraId="7CB5CFE3"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66F4811"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Uganda</w:t>
            </w:r>
          </w:p>
        </w:tc>
        <w:tc>
          <w:tcPr>
            <w:tcW w:w="1620" w:type="dxa"/>
            <w:tcBorders>
              <w:top w:val="single" w:sz="4" w:space="0" w:color="auto"/>
              <w:left w:val="single" w:sz="4" w:space="0" w:color="auto"/>
              <w:bottom w:val="single" w:sz="4" w:space="0" w:color="auto"/>
              <w:right w:val="single" w:sz="4" w:space="0" w:color="auto"/>
            </w:tcBorders>
          </w:tcPr>
          <w:p w14:paraId="562C992E"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07FD4DDC"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1BA0A3BA" w14:textId="77777777" w:rsidR="00307015" w:rsidRDefault="00307015">
            <w:pPr>
              <w:tabs>
                <w:tab w:val="left" w:pos="284"/>
                <w:tab w:val="right" w:leader="underscore" w:pos="9072"/>
              </w:tabs>
              <w:spacing w:after="0" w:line="240" w:lineRule="auto"/>
              <w:rPr>
                <w:lang w:val="en-GB" w:eastAsia="en-US"/>
              </w:rPr>
            </w:pPr>
          </w:p>
        </w:tc>
      </w:tr>
      <w:tr w:rsidR="00307015" w14:paraId="415934D1"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5F535F1"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United Republic of Tanzania</w:t>
            </w:r>
          </w:p>
        </w:tc>
        <w:tc>
          <w:tcPr>
            <w:tcW w:w="1620" w:type="dxa"/>
            <w:tcBorders>
              <w:top w:val="single" w:sz="4" w:space="0" w:color="auto"/>
              <w:left w:val="single" w:sz="4" w:space="0" w:color="auto"/>
              <w:bottom w:val="single" w:sz="4" w:space="0" w:color="auto"/>
              <w:right w:val="single" w:sz="4" w:space="0" w:color="auto"/>
            </w:tcBorders>
          </w:tcPr>
          <w:p w14:paraId="0B234FC5"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4B7FDA6"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018AB548" w14:textId="77777777" w:rsidR="00307015" w:rsidRDefault="00307015">
            <w:pPr>
              <w:tabs>
                <w:tab w:val="left" w:pos="284"/>
                <w:tab w:val="right" w:leader="underscore" w:pos="9072"/>
              </w:tabs>
              <w:spacing w:after="0" w:line="240" w:lineRule="auto"/>
              <w:rPr>
                <w:lang w:val="en-GB" w:eastAsia="en-US"/>
              </w:rPr>
            </w:pPr>
          </w:p>
        </w:tc>
      </w:tr>
      <w:tr w:rsidR="00307015" w14:paraId="07635B01"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64C0F78"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Zambia</w:t>
            </w:r>
          </w:p>
        </w:tc>
        <w:tc>
          <w:tcPr>
            <w:tcW w:w="1620" w:type="dxa"/>
            <w:tcBorders>
              <w:top w:val="single" w:sz="4" w:space="0" w:color="auto"/>
              <w:left w:val="single" w:sz="4" w:space="0" w:color="auto"/>
              <w:bottom w:val="single" w:sz="4" w:space="0" w:color="auto"/>
              <w:right w:val="single" w:sz="4" w:space="0" w:color="auto"/>
            </w:tcBorders>
          </w:tcPr>
          <w:p w14:paraId="7EFA2FDA"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5F0AC66A"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B6AB30A" w14:textId="77777777" w:rsidR="00307015" w:rsidRDefault="00307015">
            <w:pPr>
              <w:tabs>
                <w:tab w:val="left" w:pos="284"/>
                <w:tab w:val="right" w:leader="underscore" w:pos="9072"/>
              </w:tabs>
              <w:spacing w:after="0" w:line="240" w:lineRule="auto"/>
              <w:rPr>
                <w:lang w:val="en-GB" w:eastAsia="en-US"/>
              </w:rPr>
            </w:pPr>
          </w:p>
        </w:tc>
      </w:tr>
      <w:tr w:rsidR="00307015" w14:paraId="554A0CDA"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9A6FD13"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Zimbabwe</w:t>
            </w:r>
          </w:p>
        </w:tc>
        <w:tc>
          <w:tcPr>
            <w:tcW w:w="1620" w:type="dxa"/>
            <w:tcBorders>
              <w:top w:val="single" w:sz="4" w:space="0" w:color="auto"/>
              <w:left w:val="single" w:sz="4" w:space="0" w:color="auto"/>
              <w:bottom w:val="single" w:sz="4" w:space="0" w:color="auto"/>
              <w:right w:val="single" w:sz="4" w:space="0" w:color="auto"/>
            </w:tcBorders>
          </w:tcPr>
          <w:p w14:paraId="66476EDB"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5D74C729"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6409568B" w14:textId="77777777" w:rsidR="00307015" w:rsidRDefault="00307015">
            <w:pPr>
              <w:tabs>
                <w:tab w:val="left" w:pos="284"/>
                <w:tab w:val="right" w:leader="underscore" w:pos="9072"/>
              </w:tabs>
              <w:spacing w:after="0" w:line="240" w:lineRule="auto"/>
              <w:rPr>
                <w:lang w:val="en-GB" w:eastAsia="en-US"/>
              </w:rPr>
            </w:pPr>
          </w:p>
        </w:tc>
      </w:tr>
    </w:tbl>
    <w:p w14:paraId="14DBF8CA" w14:textId="77777777" w:rsidR="00307015" w:rsidRDefault="00307015" w:rsidP="00307015">
      <w:pPr>
        <w:tabs>
          <w:tab w:val="left" w:pos="0"/>
          <w:tab w:val="right" w:leader="underscore" w:pos="9072"/>
        </w:tabs>
        <w:spacing w:after="0" w:line="240" w:lineRule="auto"/>
        <w:ind w:left="284" w:hanging="554"/>
        <w:rPr>
          <w:rFonts w:ascii="Times New Roman" w:eastAsia="Calibri" w:hAnsi="Times New Roman" w:cs="Times New Roman"/>
          <w:b/>
          <w:sz w:val="23"/>
          <w:szCs w:val="23"/>
          <w:lang w:val="en-GB" w:eastAsia="en-US"/>
        </w:rPr>
      </w:pPr>
    </w:p>
    <w:p w14:paraId="55E41EF2" w14:textId="77777777" w:rsidR="00307015" w:rsidRDefault="00307015" w:rsidP="00307015">
      <w:pPr>
        <w:tabs>
          <w:tab w:val="left" w:pos="0"/>
          <w:tab w:val="right" w:leader="underscore" w:pos="9072"/>
        </w:tabs>
        <w:spacing w:after="0" w:line="240" w:lineRule="auto"/>
        <w:ind w:left="284" w:hanging="554"/>
        <w:rPr>
          <w:rFonts w:ascii="Times New Roman" w:eastAsia="Calibri" w:hAnsi="Times New Roman" w:cs="Times New Roman"/>
          <w:b/>
          <w:sz w:val="23"/>
          <w:szCs w:val="23"/>
          <w:lang w:val="en-GB" w:eastAsia="en-US"/>
        </w:rPr>
      </w:pPr>
    </w:p>
    <w:p w14:paraId="2B840148"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 xml:space="preserve">E. </w:t>
      </w:r>
      <w:r>
        <w:rPr>
          <w:rFonts w:ascii="Times New Roman" w:eastAsia="Calibri" w:hAnsi="Times New Roman" w:cs="Times New Roman"/>
          <w:b/>
          <w:sz w:val="23"/>
          <w:szCs w:val="23"/>
          <w:lang w:val="en-GB" w:eastAsia="en-US"/>
        </w:rPr>
        <w:tab/>
        <w:t>Areas of cooperation with the WHO</w:t>
      </w:r>
    </w:p>
    <w:p w14:paraId="0231F90F"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522C5604" w14:textId="77777777" w:rsidR="00307015" w:rsidRDefault="00307015" w:rsidP="00307015">
      <w:pPr>
        <w:tabs>
          <w:tab w:val="left" w:pos="0"/>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Please mark the areas of the non-State actor’s activities which correspond to the WHO Programme of Work:</w:t>
      </w:r>
    </w:p>
    <w:p w14:paraId="09ECBFAF" w14:textId="77777777" w:rsidR="00307015" w:rsidRDefault="00307015" w:rsidP="00307015">
      <w:pPr>
        <w:tabs>
          <w:tab w:val="left" w:pos="0"/>
          <w:tab w:val="right" w:leader="underscore" w:pos="9072"/>
        </w:tabs>
        <w:spacing w:after="0" w:line="240" w:lineRule="auto"/>
        <w:rPr>
          <w:rFonts w:ascii="Times New Roman" w:eastAsia="Calibri" w:hAnsi="Times New Roman" w:cs="Times New Roman"/>
          <w:sz w:val="23"/>
          <w:szCs w:val="23"/>
          <w:lang w:val="en-GB" w:eastAsia="en-US"/>
        </w:rPr>
      </w:pPr>
    </w:p>
    <w:tbl>
      <w:tblPr>
        <w:tblStyle w:val="TableGrid"/>
        <w:tblW w:w="0" w:type="auto"/>
        <w:jc w:val="center"/>
        <w:tblInd w:w="0" w:type="dxa"/>
        <w:tblLook w:val="04A0" w:firstRow="1" w:lastRow="0" w:firstColumn="1" w:lastColumn="0" w:noHBand="0" w:noVBand="1"/>
      </w:tblPr>
      <w:tblGrid>
        <w:gridCol w:w="4367"/>
        <w:gridCol w:w="4365"/>
      </w:tblGrid>
      <w:tr w:rsidR="00307015" w14:paraId="735A98C0" w14:textId="77777777" w:rsidTr="00307015">
        <w:trPr>
          <w:jc w:val="center"/>
        </w:trPr>
        <w:tc>
          <w:tcPr>
            <w:tcW w:w="4367" w:type="dxa"/>
            <w:tcBorders>
              <w:top w:val="single" w:sz="4" w:space="0" w:color="auto"/>
              <w:left w:val="single" w:sz="4" w:space="0" w:color="auto"/>
              <w:bottom w:val="single" w:sz="4" w:space="0" w:color="auto"/>
              <w:right w:val="single" w:sz="4" w:space="0" w:color="auto"/>
            </w:tcBorders>
          </w:tcPr>
          <w:p w14:paraId="5A825A17" w14:textId="77777777" w:rsidR="00307015" w:rsidRDefault="00307015">
            <w:pPr>
              <w:autoSpaceDE w:val="0"/>
              <w:autoSpaceDN w:val="0"/>
              <w:adjustRightInd w:val="0"/>
              <w:spacing w:after="0" w:line="240" w:lineRule="auto"/>
              <w:rPr>
                <w:rFonts w:eastAsia="Times New Roman"/>
                <w:b/>
                <w:bCs/>
                <w:sz w:val="23"/>
                <w:szCs w:val="23"/>
                <w:lang w:val="en-GB" w:eastAsia="en-US"/>
              </w:rPr>
            </w:pPr>
            <w:r>
              <w:rPr>
                <w:b/>
                <w:bCs/>
                <w:sz w:val="23"/>
                <w:szCs w:val="23"/>
                <w:lang w:val="en-GB" w:eastAsia="en-US"/>
              </w:rPr>
              <w:t>Communicable and noncommunicable diseases</w:t>
            </w:r>
          </w:p>
          <w:p w14:paraId="55C70310"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HIV, hepatitis, and other sexually-transmitted infections  </w:t>
            </w:r>
          </w:p>
          <w:p w14:paraId="4ECD6D6E"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Tuberculosis</w:t>
            </w:r>
          </w:p>
          <w:p w14:paraId="39EBEF07"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Tropical and vector-borne diseases, incl. malaria and neglected tropical diseases</w:t>
            </w:r>
          </w:p>
          <w:p w14:paraId="2B3D9FC2"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Vaccine-preventable diseases</w:t>
            </w:r>
          </w:p>
          <w:p w14:paraId="7626A280"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Antimicrobial resistance</w:t>
            </w:r>
          </w:p>
          <w:p w14:paraId="4334FE36"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Noncommunicable diseases</w:t>
            </w:r>
          </w:p>
          <w:p w14:paraId="6309453E"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Mental health and substance abuse</w:t>
            </w:r>
          </w:p>
          <w:p w14:paraId="75B23D60"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Nutrition </w:t>
            </w:r>
          </w:p>
          <w:p w14:paraId="51E9949E"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Food safety</w:t>
            </w:r>
          </w:p>
          <w:p w14:paraId="08F75E46"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Violence and injuries </w:t>
            </w:r>
          </w:p>
          <w:p w14:paraId="14E853FC"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Disabilities and rehabilitation</w:t>
            </w:r>
          </w:p>
          <w:p w14:paraId="2FEAB900" w14:textId="77777777" w:rsidR="00307015" w:rsidRDefault="00307015">
            <w:pPr>
              <w:tabs>
                <w:tab w:val="left" w:pos="284"/>
                <w:tab w:val="right" w:leader="underscore" w:pos="9072"/>
              </w:tabs>
              <w:spacing w:after="0" w:line="240" w:lineRule="auto"/>
              <w:rPr>
                <w:sz w:val="23"/>
                <w:szCs w:val="23"/>
                <w:lang w:val="en-GB" w:eastAsia="en-US"/>
              </w:rPr>
            </w:pPr>
          </w:p>
        </w:tc>
        <w:tc>
          <w:tcPr>
            <w:tcW w:w="4365" w:type="dxa"/>
            <w:tcBorders>
              <w:top w:val="single" w:sz="4" w:space="0" w:color="auto"/>
              <w:left w:val="single" w:sz="4" w:space="0" w:color="auto"/>
              <w:bottom w:val="single" w:sz="4" w:space="0" w:color="auto"/>
              <w:right w:val="single" w:sz="4" w:space="0" w:color="auto"/>
            </w:tcBorders>
          </w:tcPr>
          <w:p w14:paraId="5AC7EF4B" w14:textId="77777777" w:rsidR="00307015" w:rsidRDefault="00307015">
            <w:pPr>
              <w:autoSpaceDE w:val="0"/>
              <w:autoSpaceDN w:val="0"/>
              <w:adjustRightInd w:val="0"/>
              <w:spacing w:after="0" w:line="240" w:lineRule="auto"/>
              <w:ind w:left="361" w:hanging="360"/>
              <w:rPr>
                <w:b/>
                <w:bCs/>
                <w:sz w:val="23"/>
                <w:szCs w:val="23"/>
                <w:lang w:val="en-GB" w:eastAsia="en-US"/>
              </w:rPr>
            </w:pPr>
            <w:r>
              <w:rPr>
                <w:b/>
                <w:bCs/>
                <w:sz w:val="23"/>
                <w:szCs w:val="23"/>
                <w:lang w:val="en-GB" w:eastAsia="en-US"/>
              </w:rPr>
              <w:t>Emergency preparedness and response</w:t>
            </w:r>
          </w:p>
          <w:p w14:paraId="4333F639"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Infectious hazard management</w:t>
            </w:r>
          </w:p>
          <w:p w14:paraId="3B79CAB7"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Country health emergency preparedness and the International Health Regulations (2005)</w:t>
            </w:r>
          </w:p>
          <w:p w14:paraId="4A62986F"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Health emergency information &amp; risk assessment</w:t>
            </w:r>
          </w:p>
          <w:p w14:paraId="437EBEE1"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Emergency operations</w:t>
            </w:r>
          </w:p>
          <w:p w14:paraId="706D8E6F"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Emergency core services</w:t>
            </w:r>
          </w:p>
          <w:p w14:paraId="35FE2A37"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Polio eradication, incl. polio transition</w:t>
            </w:r>
          </w:p>
          <w:p w14:paraId="72A65D6A" w14:textId="77777777" w:rsidR="00307015" w:rsidRDefault="00307015">
            <w:pPr>
              <w:autoSpaceDE w:val="0"/>
              <w:autoSpaceDN w:val="0"/>
              <w:adjustRightInd w:val="0"/>
              <w:spacing w:after="0" w:line="240" w:lineRule="auto"/>
              <w:rPr>
                <w:sz w:val="23"/>
                <w:szCs w:val="23"/>
                <w:lang w:val="en-GB" w:eastAsia="en-US"/>
              </w:rPr>
            </w:pPr>
          </w:p>
        </w:tc>
      </w:tr>
      <w:tr w:rsidR="00307015" w14:paraId="754A52ED" w14:textId="77777777" w:rsidTr="00307015">
        <w:trPr>
          <w:jc w:val="center"/>
        </w:trPr>
        <w:tc>
          <w:tcPr>
            <w:tcW w:w="4367" w:type="dxa"/>
            <w:tcBorders>
              <w:top w:val="single" w:sz="4" w:space="0" w:color="auto"/>
              <w:left w:val="single" w:sz="4" w:space="0" w:color="auto"/>
              <w:bottom w:val="single" w:sz="4" w:space="0" w:color="auto"/>
              <w:right w:val="single" w:sz="4" w:space="0" w:color="auto"/>
            </w:tcBorders>
          </w:tcPr>
          <w:p w14:paraId="75A2F7A8" w14:textId="77777777" w:rsidR="00307015" w:rsidRDefault="00307015">
            <w:pPr>
              <w:autoSpaceDE w:val="0"/>
              <w:autoSpaceDN w:val="0"/>
              <w:adjustRightInd w:val="0"/>
              <w:spacing w:after="0" w:line="240" w:lineRule="auto"/>
              <w:rPr>
                <w:b/>
                <w:bCs/>
                <w:sz w:val="23"/>
                <w:szCs w:val="23"/>
                <w:lang w:val="en-GB" w:eastAsia="en-US"/>
              </w:rPr>
            </w:pPr>
            <w:r>
              <w:rPr>
                <w:b/>
                <w:bCs/>
                <w:sz w:val="23"/>
                <w:szCs w:val="23"/>
                <w:lang w:val="en-GB" w:eastAsia="en-US"/>
              </w:rPr>
              <w:t xml:space="preserve">Life course </w:t>
            </w:r>
          </w:p>
          <w:p w14:paraId="0803D641"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Sexual, reproductive, maternal and newborn health</w:t>
            </w:r>
          </w:p>
          <w:p w14:paraId="163F3696"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Child and adolescent health</w:t>
            </w:r>
          </w:p>
          <w:p w14:paraId="121DCA19"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Ageing and health</w:t>
            </w:r>
          </w:p>
          <w:p w14:paraId="1BDEDE00"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Equity, social determinants, gender equity and human rights</w:t>
            </w:r>
          </w:p>
          <w:p w14:paraId="4FF77353"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Climate change, health and environment including occupational health, healthy settings and urban health</w:t>
            </w:r>
          </w:p>
          <w:p w14:paraId="6310225F" w14:textId="77777777" w:rsidR="00307015" w:rsidRDefault="00307015">
            <w:pPr>
              <w:autoSpaceDE w:val="0"/>
              <w:autoSpaceDN w:val="0"/>
              <w:adjustRightInd w:val="0"/>
              <w:spacing w:after="0" w:line="240" w:lineRule="auto"/>
              <w:ind w:left="330" w:hanging="330"/>
              <w:rPr>
                <w:sz w:val="23"/>
                <w:szCs w:val="23"/>
                <w:lang w:val="en-GB" w:eastAsia="en-US"/>
              </w:rPr>
            </w:pPr>
          </w:p>
        </w:tc>
        <w:tc>
          <w:tcPr>
            <w:tcW w:w="4365" w:type="dxa"/>
            <w:tcBorders>
              <w:top w:val="single" w:sz="4" w:space="0" w:color="auto"/>
              <w:left w:val="single" w:sz="4" w:space="0" w:color="auto"/>
              <w:bottom w:val="single" w:sz="4" w:space="0" w:color="auto"/>
              <w:right w:val="single" w:sz="4" w:space="0" w:color="auto"/>
            </w:tcBorders>
          </w:tcPr>
          <w:p w14:paraId="7D0393F0" w14:textId="77777777" w:rsidR="00307015" w:rsidRDefault="00307015">
            <w:pPr>
              <w:autoSpaceDE w:val="0"/>
              <w:autoSpaceDN w:val="0"/>
              <w:adjustRightInd w:val="0"/>
              <w:spacing w:after="0" w:line="240" w:lineRule="auto"/>
              <w:ind w:left="361" w:hanging="360"/>
              <w:rPr>
                <w:b/>
                <w:bCs/>
                <w:sz w:val="23"/>
                <w:szCs w:val="23"/>
                <w:lang w:val="en-GB" w:eastAsia="en-US"/>
              </w:rPr>
            </w:pPr>
            <w:r>
              <w:rPr>
                <w:b/>
                <w:bCs/>
                <w:sz w:val="23"/>
                <w:szCs w:val="23"/>
                <w:lang w:val="en-GB" w:eastAsia="en-US"/>
              </w:rPr>
              <w:t>Corporate services/enabling functions</w:t>
            </w:r>
          </w:p>
          <w:p w14:paraId="0D4F60F1"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Leadership and governance</w:t>
            </w:r>
          </w:p>
          <w:p w14:paraId="3946AFAE"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Transparency, accountability and risk management </w:t>
            </w:r>
          </w:p>
          <w:p w14:paraId="67CE6D8A"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Data analytics and knowledge management</w:t>
            </w:r>
          </w:p>
          <w:p w14:paraId="754D4456"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Strategic planning, resource coordination and reporting</w:t>
            </w:r>
          </w:p>
          <w:p w14:paraId="30438517"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Management and administration</w:t>
            </w:r>
          </w:p>
          <w:p w14:paraId="295581EC"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Strategic communication</w:t>
            </w:r>
          </w:p>
          <w:p w14:paraId="506607E9" w14:textId="77777777" w:rsidR="00307015" w:rsidRDefault="00307015">
            <w:pPr>
              <w:autoSpaceDE w:val="0"/>
              <w:autoSpaceDN w:val="0"/>
              <w:adjustRightInd w:val="0"/>
              <w:spacing w:after="0" w:line="240" w:lineRule="auto"/>
              <w:ind w:left="361" w:hanging="360"/>
              <w:rPr>
                <w:sz w:val="23"/>
                <w:szCs w:val="23"/>
                <w:lang w:val="en-GB" w:eastAsia="en-US"/>
              </w:rPr>
            </w:pPr>
          </w:p>
        </w:tc>
      </w:tr>
      <w:tr w:rsidR="00307015" w14:paraId="7E610909" w14:textId="77777777" w:rsidTr="00307015">
        <w:trPr>
          <w:jc w:val="center"/>
        </w:trPr>
        <w:tc>
          <w:tcPr>
            <w:tcW w:w="4367" w:type="dxa"/>
            <w:tcBorders>
              <w:top w:val="single" w:sz="4" w:space="0" w:color="auto"/>
              <w:left w:val="single" w:sz="4" w:space="0" w:color="auto"/>
              <w:bottom w:val="single" w:sz="4" w:space="0" w:color="auto"/>
              <w:right w:val="single" w:sz="4" w:space="0" w:color="auto"/>
            </w:tcBorders>
            <w:hideMark/>
          </w:tcPr>
          <w:p w14:paraId="3F5C53C5" w14:textId="77777777" w:rsidR="00307015" w:rsidRDefault="00307015">
            <w:pPr>
              <w:autoSpaceDE w:val="0"/>
              <w:autoSpaceDN w:val="0"/>
              <w:adjustRightInd w:val="0"/>
              <w:spacing w:after="0" w:line="240" w:lineRule="auto"/>
              <w:rPr>
                <w:b/>
                <w:bCs/>
                <w:sz w:val="23"/>
                <w:szCs w:val="23"/>
                <w:lang w:val="en-GB" w:eastAsia="en-US"/>
              </w:rPr>
            </w:pPr>
            <w:r>
              <w:rPr>
                <w:b/>
                <w:bCs/>
                <w:sz w:val="23"/>
                <w:szCs w:val="23"/>
                <w:lang w:val="en-GB" w:eastAsia="en-US"/>
              </w:rPr>
              <w:t>Health systems</w:t>
            </w:r>
          </w:p>
          <w:p w14:paraId="54068834"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National health policies, strategies and plans</w:t>
            </w:r>
          </w:p>
          <w:p w14:paraId="19A4125A"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Integrated people-centred health services</w:t>
            </w:r>
          </w:p>
          <w:p w14:paraId="4660C9E8"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Access to medicines and health technologies, and strengthening regulatory capacity</w:t>
            </w:r>
          </w:p>
          <w:p w14:paraId="0A2EA080"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Health systems information and evidence</w:t>
            </w:r>
          </w:p>
        </w:tc>
        <w:tc>
          <w:tcPr>
            <w:tcW w:w="4365" w:type="dxa"/>
            <w:tcBorders>
              <w:top w:val="single" w:sz="4" w:space="0" w:color="auto"/>
              <w:left w:val="single" w:sz="4" w:space="0" w:color="auto"/>
              <w:bottom w:val="single" w:sz="4" w:space="0" w:color="auto"/>
              <w:right w:val="single" w:sz="4" w:space="0" w:color="auto"/>
            </w:tcBorders>
          </w:tcPr>
          <w:p w14:paraId="39D01276" w14:textId="77777777" w:rsidR="00307015" w:rsidRDefault="00307015">
            <w:pPr>
              <w:tabs>
                <w:tab w:val="left" w:pos="284"/>
                <w:tab w:val="right" w:leader="underscore" w:pos="9072"/>
              </w:tabs>
              <w:spacing w:after="0" w:line="240" w:lineRule="auto"/>
              <w:ind w:left="361" w:hanging="360"/>
              <w:rPr>
                <w:sz w:val="23"/>
                <w:szCs w:val="23"/>
                <w:lang w:val="en-GB" w:eastAsia="en-US"/>
              </w:rPr>
            </w:pPr>
          </w:p>
        </w:tc>
      </w:tr>
    </w:tbl>
    <w:p w14:paraId="6BA4AC1B"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F. Modalities of engagement with WHO</w:t>
      </w:r>
    </w:p>
    <w:p w14:paraId="276B822B"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626D76EC" w14:textId="77777777" w:rsidR="00307015" w:rsidRDefault="00307015" w:rsidP="00307015">
      <w:pPr>
        <w:numPr>
          <w:ilvl w:val="0"/>
          <w:numId w:val="1"/>
        </w:numPr>
        <w:tabs>
          <w:tab w:val="left" w:pos="0"/>
          <w:tab w:val="right" w:leader="underscore" w:pos="9356"/>
        </w:tabs>
        <w:spacing w:after="0" w:line="240" w:lineRule="auto"/>
        <w:rPr>
          <w:rFonts w:ascii="Times New Roman" w:eastAsia="Calibri" w:hAnsi="Times New Roman" w:cs="Times New Roman"/>
          <w:sz w:val="23"/>
          <w:szCs w:val="23"/>
          <w:lang w:val="en-GB" w:eastAsia="en-US"/>
        </w:rPr>
      </w:pPr>
      <w:bookmarkStart w:id="6" w:name="_Hlk43119558"/>
      <w:r>
        <w:rPr>
          <w:rFonts w:ascii="Times New Roman" w:eastAsia="Calibri" w:hAnsi="Times New Roman" w:cs="Times New Roman"/>
          <w:b/>
          <w:sz w:val="23"/>
          <w:szCs w:val="23"/>
          <w:lang w:val="en-GB" w:eastAsia="en-US"/>
        </w:rPr>
        <w:t>Summary of the non-State actor’s engagements with WHO in the African Region and nature of these relations</w:t>
      </w:r>
      <w:r>
        <w:rPr>
          <w:rFonts w:ascii="Times New Roman" w:eastAsia="Calibri" w:hAnsi="Times New Roman" w:cs="Times New Roman"/>
          <w:sz w:val="23"/>
          <w:szCs w:val="23"/>
          <w:lang w:val="en-GB" w:eastAsia="en-US"/>
        </w:rPr>
        <w:t xml:space="preserve"> (incl. Cluster of the WHO Regional Office for Africa with which an </w:t>
      </w:r>
      <w:r>
        <w:rPr>
          <w:rFonts w:ascii="Times New Roman" w:eastAsia="Calibri" w:hAnsi="Times New Roman" w:cs="Times New Roman"/>
          <w:sz w:val="23"/>
          <w:szCs w:val="23"/>
          <w:lang w:val="en-GB" w:eastAsia="en-US"/>
        </w:rPr>
        <w:lastRenderedPageBreak/>
        <w:t>agreement was concluded, names of contact persons, dates, method of cooperation, e.g. joint activity, technical assistance, …….,):</w:t>
      </w:r>
      <w:r>
        <w:rPr>
          <w:rFonts w:ascii="Times New Roman" w:eastAsia="Calibri" w:hAnsi="Times New Roman" w:cs="Times New Roman"/>
          <w:sz w:val="23"/>
          <w:szCs w:val="23"/>
          <w:lang w:val="en-GB" w:eastAsia="en-US"/>
        </w:rPr>
        <w:tab/>
      </w:r>
    </w:p>
    <w:p w14:paraId="1C782AA1"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490835BC" w14:textId="77777777" w:rsidR="00307015" w:rsidRDefault="00307015" w:rsidP="00307015">
      <w:pPr>
        <w:tabs>
          <w:tab w:val="left" w:pos="284"/>
          <w:tab w:val="right" w:leader="underscore" w:pos="9072"/>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5B023F91"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04D8874" w14:textId="77777777" w:rsidR="00307015" w:rsidRDefault="00307015" w:rsidP="00307015">
      <w:pPr>
        <w:tabs>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9787766" w14:textId="77777777" w:rsidR="00307015" w:rsidRDefault="00307015" w:rsidP="00307015">
      <w:pPr>
        <w:tabs>
          <w:tab w:val="left" w:pos="284"/>
          <w:tab w:val="right" w:leader="underscore" w:pos="9072"/>
          <w:tab w:val="right" w:leader="underscore" w:pos="9356"/>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5D8952CE" w14:textId="77777777" w:rsidR="00307015" w:rsidRDefault="00307015" w:rsidP="00307015">
      <w:pPr>
        <w:tabs>
          <w:tab w:val="right" w:leader="underscore" w:pos="9072"/>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83A8D63" w14:textId="77777777" w:rsidR="00307015" w:rsidRDefault="00307015" w:rsidP="00307015">
      <w:pPr>
        <w:tabs>
          <w:tab w:val="right" w:leader="underscore" w:pos="9072"/>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94F0606" w14:textId="77777777" w:rsidR="00307015" w:rsidRDefault="00307015" w:rsidP="00307015">
      <w:pPr>
        <w:tabs>
          <w:tab w:val="left" w:pos="284"/>
          <w:tab w:val="right" w:leader="underscore" w:pos="9072"/>
          <w:tab w:val="right" w:leader="underscore" w:pos="9356"/>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67A70625" w14:textId="77777777" w:rsidR="00307015" w:rsidRDefault="00307015" w:rsidP="00307015">
      <w:pPr>
        <w:tabs>
          <w:tab w:val="right" w:leader="underscore" w:pos="9072"/>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DA39DEC" w14:textId="77777777" w:rsidR="00307015" w:rsidRDefault="00307015" w:rsidP="00307015">
      <w:pPr>
        <w:tabs>
          <w:tab w:val="right" w:leader="underscore" w:pos="9072"/>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58EE3076" w14:textId="77777777" w:rsidR="00307015" w:rsidRDefault="00307015" w:rsidP="00307015">
      <w:pPr>
        <w:tabs>
          <w:tab w:val="left" w:pos="284"/>
          <w:tab w:val="right" w:leader="underscore" w:pos="9072"/>
          <w:tab w:val="right" w:leader="underscore" w:pos="9356"/>
        </w:tabs>
        <w:spacing w:after="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44C614E1" w14:textId="77777777" w:rsidR="00307015" w:rsidRDefault="00307015" w:rsidP="00307015">
      <w:pPr>
        <w:tabs>
          <w:tab w:val="left" w:pos="284"/>
          <w:tab w:val="right" w:leader="underscore" w:pos="9072"/>
          <w:tab w:val="right" w:leader="underscore" w:pos="9356"/>
        </w:tabs>
        <w:spacing w:after="0" w:line="240" w:lineRule="auto"/>
        <w:ind w:left="284" w:hanging="284"/>
        <w:rPr>
          <w:rFonts w:ascii="Times New Roman" w:eastAsia="Calibri" w:hAnsi="Times New Roman" w:cs="Times New Roman"/>
          <w:sz w:val="23"/>
          <w:szCs w:val="23"/>
          <w:lang w:val="en-GB" w:eastAsia="en-US"/>
        </w:rPr>
      </w:pPr>
    </w:p>
    <w:bookmarkEnd w:id="6"/>
    <w:p w14:paraId="7E1BD8CC"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0D58FAE1"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G.</w:t>
      </w:r>
      <w:r>
        <w:rPr>
          <w:rFonts w:ascii="Times New Roman" w:eastAsia="Calibri" w:hAnsi="Times New Roman" w:cs="Times New Roman"/>
          <w:b/>
          <w:sz w:val="23"/>
          <w:szCs w:val="23"/>
          <w:lang w:val="en-GB" w:eastAsia="en-US"/>
        </w:rPr>
        <w:tab/>
        <w:t>Disclosures and Declarations</w:t>
      </w:r>
    </w:p>
    <w:p w14:paraId="299D4B74"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Cs/>
          <w:sz w:val="23"/>
          <w:szCs w:val="23"/>
          <w:lang w:val="en-GB" w:eastAsia="en-US"/>
        </w:rPr>
      </w:pPr>
    </w:p>
    <w:p w14:paraId="12646015"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 xml:space="preserve">Tobacco/Arms-related disclosure statement for </w:t>
      </w:r>
      <w:r>
        <w:rPr>
          <w:rFonts w:ascii="Times New Roman" w:eastAsia="Calibri" w:hAnsi="Times New Roman" w:cs="Times New Roman"/>
          <w:b/>
          <w:sz w:val="23"/>
          <w:szCs w:val="23"/>
          <w:lang w:val="en-GB" w:eastAsia="en-US"/>
        </w:rPr>
        <w:t>non-State actor</w:t>
      </w:r>
      <w:r>
        <w:rPr>
          <w:rFonts w:ascii="Times New Roman" w:eastAsia="Calibri" w:hAnsi="Times New Roman" w:cs="Times New Roman"/>
          <w:b/>
          <w:bCs/>
          <w:sz w:val="23"/>
          <w:szCs w:val="23"/>
          <w:lang w:val="en-GB" w:eastAsia="en-US"/>
        </w:rPr>
        <w:t>s</w:t>
      </w:r>
      <w:r>
        <w:rPr>
          <w:rFonts w:ascii="Times New Roman" w:eastAsia="Calibri" w:hAnsi="Times New Roman" w:cs="Times New Roman"/>
          <w:b/>
          <w:bCs/>
          <w:sz w:val="23"/>
          <w:szCs w:val="23"/>
          <w:vertAlign w:val="superscript"/>
          <w:lang w:val="en-GB" w:eastAsia="en-US"/>
        </w:rPr>
        <w:footnoteReference w:id="4"/>
      </w:r>
    </w:p>
    <w:p w14:paraId="2FC6CF49" w14:textId="77777777" w:rsidR="00307015" w:rsidRDefault="00307015" w:rsidP="00307015">
      <w:pPr>
        <w:tabs>
          <w:tab w:val="right" w:leader="underscore" w:pos="9072"/>
        </w:tabs>
        <w:spacing w:after="0" w:line="240" w:lineRule="auto"/>
        <w:ind w:left="567" w:hanging="11"/>
        <w:rPr>
          <w:rFonts w:ascii="Times New Roman" w:eastAsia="Calibri" w:hAnsi="Times New Roman" w:cs="Times New Roman"/>
          <w:bCs/>
          <w:i/>
          <w:iCs/>
          <w:sz w:val="23"/>
          <w:szCs w:val="23"/>
          <w:lang w:val="en-GB" w:eastAsia="en-US"/>
        </w:rPr>
      </w:pPr>
      <w:r>
        <w:rPr>
          <w:rFonts w:ascii="Times New Roman" w:eastAsia="Calibri" w:hAnsi="Times New Roman" w:cs="Times New Roman"/>
          <w:bCs/>
          <w:i/>
          <w:iCs/>
          <w:sz w:val="23"/>
          <w:szCs w:val="23"/>
          <w:lang w:val="en-GB" w:eastAsia="en-US"/>
        </w:rPr>
        <w:t>For the purposes of this statement:</w:t>
      </w:r>
    </w:p>
    <w:p w14:paraId="790AEC32" w14:textId="77777777" w:rsidR="00307015" w:rsidRDefault="00307015" w:rsidP="00307015">
      <w:pPr>
        <w:pStyle w:val="ListParagraph"/>
        <w:numPr>
          <w:ilvl w:val="0"/>
          <w:numId w:val="2"/>
        </w:numPr>
        <w:tabs>
          <w:tab w:val="right" w:leader="underscore" w:pos="9072"/>
        </w:tabs>
        <w:ind w:left="851" w:hanging="284"/>
        <w:rPr>
          <w:rFonts w:eastAsia="Calibri"/>
          <w:bCs/>
          <w:i/>
          <w:iCs/>
          <w:sz w:val="23"/>
          <w:szCs w:val="23"/>
          <w:lang w:val="en-GB"/>
        </w:rPr>
      </w:pPr>
      <w:r>
        <w:rPr>
          <w:rFonts w:eastAsia="Calibri"/>
          <w:bCs/>
          <w:i/>
          <w:iCs/>
          <w:sz w:val="23"/>
          <w:szCs w:val="23"/>
          <w:lang w:val="en-GB"/>
        </w:rPr>
        <w:t>tobacco industry means any entity involved in the manufacture, sale or distribution of tobacco and related products, and any affiliate of such entity; and</w:t>
      </w:r>
    </w:p>
    <w:p w14:paraId="331441B6" w14:textId="77777777" w:rsidR="00307015" w:rsidRDefault="00307015" w:rsidP="00307015">
      <w:pPr>
        <w:pStyle w:val="ListParagraph"/>
        <w:numPr>
          <w:ilvl w:val="0"/>
          <w:numId w:val="2"/>
        </w:numPr>
        <w:tabs>
          <w:tab w:val="right" w:leader="underscore" w:pos="9072"/>
        </w:tabs>
        <w:ind w:left="851" w:hanging="284"/>
        <w:rPr>
          <w:rFonts w:eastAsia="Calibri"/>
          <w:bCs/>
          <w:i/>
          <w:iCs/>
          <w:sz w:val="23"/>
          <w:szCs w:val="23"/>
          <w:lang w:val="en-GB"/>
        </w:rPr>
      </w:pPr>
      <w:r>
        <w:rPr>
          <w:rFonts w:eastAsia="Calibri"/>
          <w:bCs/>
          <w:i/>
          <w:iCs/>
          <w:sz w:val="23"/>
          <w:szCs w:val="23"/>
          <w:lang w:val="en-GB"/>
        </w:rPr>
        <w:t>arms industry means any entity involved in the manufacture, sale or distribution of arms, and any affiliate of such entity.</w:t>
      </w:r>
    </w:p>
    <w:p w14:paraId="2B29AD39" w14:textId="77777777" w:rsidR="00307015" w:rsidRDefault="00307015" w:rsidP="00307015">
      <w:pPr>
        <w:tabs>
          <w:tab w:val="right" w:leader="underscore" w:pos="9072"/>
        </w:tabs>
        <w:spacing w:after="0" w:line="240" w:lineRule="auto"/>
        <w:rPr>
          <w:rFonts w:ascii="Times New Roman" w:eastAsia="Calibri" w:hAnsi="Times New Roman" w:cs="Times New Roman"/>
          <w:bCs/>
          <w:i/>
          <w:iCs/>
          <w:sz w:val="23"/>
          <w:szCs w:val="23"/>
          <w:lang w:val="en-GB" w:eastAsia="en-US"/>
        </w:rPr>
      </w:pPr>
    </w:p>
    <w:p w14:paraId="78E72FD5" w14:textId="77777777" w:rsidR="00307015" w:rsidRDefault="00307015" w:rsidP="00307015">
      <w:pPr>
        <w:tabs>
          <w:tab w:val="right" w:leader="underscore" w:pos="9072"/>
        </w:tabs>
        <w:spacing w:after="0" w:line="240" w:lineRule="auto"/>
        <w:ind w:hanging="11"/>
        <w:jc w:val="both"/>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Is your entity, or was your entity over the last four years, part of the tobacco or arms industries (as defined above)?</w:t>
      </w:r>
    </w:p>
    <w:p w14:paraId="5822ED32"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sz w:val="23"/>
          <w:szCs w:val="23"/>
          <w:lang w:val="en-GB" w:eastAsia="en-US"/>
        </w:rPr>
      </w:pP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Yes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No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Unable to answer</w:t>
      </w:r>
    </w:p>
    <w:p w14:paraId="4EF289E1"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sz w:val="23"/>
          <w:szCs w:val="23"/>
          <w:lang w:val="en-GB" w:eastAsia="en-US"/>
        </w:rPr>
      </w:pPr>
    </w:p>
    <w:p w14:paraId="49A05A19" w14:textId="77777777" w:rsidR="00307015" w:rsidRDefault="00307015" w:rsidP="00307015">
      <w:pPr>
        <w:tabs>
          <w:tab w:val="right" w:leader="underscore" w:pos="9072"/>
        </w:tabs>
        <w:spacing w:after="0" w:line="240" w:lineRule="auto"/>
        <w:ind w:hanging="11"/>
        <w:jc w:val="both"/>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To the best of your entity’s knowledge, is your entity, or has your entity over the last four years, engaged in activities that are aimed at furthering or supporting the interests of the tobacco industry? This includes, but is not limited to, supply contracts, contract work, services and lobbying.</w:t>
      </w:r>
    </w:p>
    <w:p w14:paraId="27AD575C"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sz w:val="23"/>
          <w:szCs w:val="23"/>
          <w:lang w:val="en-GB" w:eastAsia="en-US"/>
        </w:rPr>
      </w:pP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Yes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No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Unable to answer</w:t>
      </w:r>
    </w:p>
    <w:p w14:paraId="3FFD3BF0"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sz w:val="23"/>
          <w:szCs w:val="23"/>
          <w:lang w:val="en-GB" w:eastAsia="en-US"/>
        </w:rPr>
      </w:pPr>
    </w:p>
    <w:p w14:paraId="70F14605" w14:textId="77777777" w:rsidR="00307015" w:rsidRDefault="00307015" w:rsidP="00307015">
      <w:pPr>
        <w:tabs>
          <w:tab w:val="right" w:leader="underscore" w:pos="9072"/>
        </w:tabs>
        <w:spacing w:after="0" w:line="240" w:lineRule="auto"/>
        <w:ind w:hanging="11"/>
        <w:jc w:val="both"/>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To the best of your entity’s knowledge, does your entity currently, or did your entity over the last four years, have any other association or relationship with the tobacco industry (as defined above). This includes in particular investment interests (other than general mutual funds or similar arrangements whereby your entity has no control over the selection of the investments), commercial business interests, the provision or receipt of financial and/or other support.</w:t>
      </w:r>
    </w:p>
    <w:p w14:paraId="731813DE"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sz w:val="23"/>
          <w:szCs w:val="23"/>
          <w:lang w:val="en-GB" w:eastAsia="en-US"/>
        </w:rPr>
      </w:pP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Yes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No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Unable to answer</w:t>
      </w:r>
    </w:p>
    <w:p w14:paraId="7DBF14C5" w14:textId="77777777" w:rsidR="00307015" w:rsidRDefault="00307015" w:rsidP="00307015">
      <w:pPr>
        <w:tabs>
          <w:tab w:val="right" w:leader="underscore" w:pos="9356"/>
        </w:tabs>
        <w:spacing w:after="0" w:line="240" w:lineRule="auto"/>
        <w:jc w:val="both"/>
        <w:rPr>
          <w:rFonts w:ascii="Times New Roman" w:eastAsia="Calibri" w:hAnsi="Times New Roman" w:cs="Times New Roman"/>
          <w:sz w:val="23"/>
          <w:szCs w:val="23"/>
          <w:lang w:val="en-GB" w:eastAsia="en-US"/>
        </w:rPr>
      </w:pPr>
      <w:r>
        <w:rPr>
          <w:rFonts w:ascii="Times New Roman" w:eastAsia="Calibri" w:hAnsi="Times New Roman" w:cs="Times New Roman"/>
          <w:bCs/>
          <w:sz w:val="23"/>
          <w:szCs w:val="23"/>
          <w:lang w:val="en-GB" w:eastAsia="en-US"/>
        </w:rPr>
        <w:lastRenderedPageBreak/>
        <w:t>If you have answered yes to any of the above or are unable to answer one or more questions, please provide a general statement of explanation.</w:t>
      </w:r>
      <w:r>
        <w:rPr>
          <w:rFonts w:ascii="Times New Roman" w:eastAsia="Calibri" w:hAnsi="Times New Roman" w:cs="Times New Roman"/>
          <w:sz w:val="23"/>
          <w:szCs w:val="23"/>
          <w:lang w:val="en-GB" w:eastAsia="en-US"/>
        </w:rPr>
        <w:t xml:space="preserve"> </w:t>
      </w:r>
      <w:r>
        <w:rPr>
          <w:rFonts w:ascii="Times New Roman" w:eastAsia="Calibri" w:hAnsi="Times New Roman" w:cs="Times New Roman"/>
          <w:sz w:val="23"/>
          <w:szCs w:val="23"/>
          <w:lang w:val="en-GB" w:eastAsia="en-US"/>
        </w:rPr>
        <w:tab/>
      </w:r>
    </w:p>
    <w:p w14:paraId="268CC3C7"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013F66AA"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852322A"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45B6E1F"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429C59D4"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32EE732"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39682016" w14:textId="77777777" w:rsidR="00307015" w:rsidRDefault="00307015" w:rsidP="00307015">
      <w:pPr>
        <w:tabs>
          <w:tab w:val="left" w:pos="284"/>
          <w:tab w:val="right" w:leader="underscore" w:pos="9072"/>
        </w:tabs>
        <w:spacing w:after="0" w:line="240" w:lineRule="auto"/>
        <w:ind w:left="283" w:hanging="11"/>
        <w:jc w:val="both"/>
        <w:rPr>
          <w:rFonts w:ascii="Times New Roman" w:eastAsia="Calibri" w:hAnsi="Times New Roman" w:cs="Times New Roman"/>
          <w:bCs/>
          <w:i/>
          <w:iCs/>
          <w:sz w:val="23"/>
          <w:szCs w:val="23"/>
          <w:lang w:val="en-GB" w:eastAsia="en-US"/>
        </w:rPr>
      </w:pPr>
      <w:r>
        <w:rPr>
          <w:rFonts w:ascii="Times New Roman" w:eastAsia="Calibri" w:hAnsi="Times New Roman" w:cs="Times New Roman"/>
          <w:bCs/>
          <w:i/>
          <w:iCs/>
          <w:sz w:val="23"/>
          <w:szCs w:val="23"/>
          <w:lang w:val="en-GB" w:eastAsia="en-US"/>
        </w:rPr>
        <w:t>Please note that the WHO Secretariat reserves the right to request additional information from your entity in this regard.</w:t>
      </w:r>
    </w:p>
    <w:p w14:paraId="6AA3CB4D" w14:textId="77777777" w:rsidR="00307015" w:rsidRDefault="00307015" w:rsidP="00307015">
      <w:pPr>
        <w:tabs>
          <w:tab w:val="left" w:pos="284"/>
          <w:tab w:val="right" w:leader="underscore" w:pos="9072"/>
        </w:tabs>
        <w:spacing w:after="0" w:line="240" w:lineRule="auto"/>
        <w:ind w:left="284" w:hanging="14"/>
        <w:jc w:val="both"/>
        <w:rPr>
          <w:rFonts w:ascii="Times New Roman" w:eastAsia="Calibri" w:hAnsi="Times New Roman" w:cs="Times New Roman"/>
          <w:bCs/>
          <w:i/>
          <w:iCs/>
          <w:sz w:val="23"/>
          <w:szCs w:val="23"/>
          <w:lang w:val="en-GB" w:eastAsia="en-US"/>
        </w:rPr>
      </w:pPr>
      <w:r>
        <w:rPr>
          <w:rFonts w:ascii="Times New Roman" w:eastAsia="Calibri" w:hAnsi="Times New Roman" w:cs="Times New Roman"/>
          <w:bCs/>
          <w:i/>
          <w:iCs/>
          <w:sz w:val="23"/>
          <w:szCs w:val="23"/>
          <w:lang w:val="en-GB" w:eastAsia="en-US"/>
        </w:rPr>
        <w:t>By providing this statement, your entity commits to promptly inform WHO of any change to the above information and to complete a new statement that describes the changes.</w:t>
      </w:r>
    </w:p>
    <w:p w14:paraId="28BB3B9D" w14:textId="77777777" w:rsidR="00307015" w:rsidRDefault="00307015" w:rsidP="00307015">
      <w:pPr>
        <w:tabs>
          <w:tab w:val="left" w:pos="284"/>
          <w:tab w:val="right" w:leader="underscore" w:pos="9072"/>
        </w:tabs>
        <w:spacing w:after="0" w:line="240" w:lineRule="auto"/>
        <w:ind w:left="14" w:hanging="14"/>
        <w:jc w:val="both"/>
        <w:rPr>
          <w:rFonts w:ascii="Times New Roman" w:eastAsia="Calibri" w:hAnsi="Times New Roman" w:cs="Times New Roman"/>
          <w:bCs/>
          <w:sz w:val="23"/>
          <w:szCs w:val="23"/>
          <w:lang w:val="en-GB" w:eastAsia="en-US"/>
        </w:rPr>
      </w:pPr>
    </w:p>
    <w:p w14:paraId="31EACC6E" w14:textId="77777777" w:rsidR="00307015" w:rsidRDefault="00307015" w:rsidP="00307015">
      <w:pPr>
        <w:numPr>
          <w:ilvl w:val="0"/>
          <w:numId w:val="1"/>
        </w:numPr>
        <w:tabs>
          <w:tab w:val="right" w:leader="underscore" w:pos="9072"/>
        </w:tabs>
        <w:spacing w:after="0" w:line="240" w:lineRule="auto"/>
        <w:ind w:left="567" w:hanging="567"/>
        <w:jc w:val="both"/>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Engagement with other industries affecting human health or affected by WHO norms and standards</w:t>
      </w:r>
    </w:p>
    <w:p w14:paraId="17B15C00" w14:textId="77777777" w:rsidR="00307015" w:rsidRDefault="00307015" w:rsidP="00307015">
      <w:pPr>
        <w:tabs>
          <w:tab w:val="right" w:leader="underscore" w:pos="9072"/>
        </w:tabs>
        <w:spacing w:after="0" w:line="240" w:lineRule="auto"/>
        <w:ind w:left="567" w:hanging="14"/>
        <w:jc w:val="both"/>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Does the entity you represent have any formal association, affiliation or links with the following industry sectors?</w:t>
      </w:r>
    </w:p>
    <w:p w14:paraId="0A231CC8" w14:textId="77777777" w:rsidR="00307015" w:rsidRDefault="00307015" w:rsidP="00307015">
      <w:pPr>
        <w:tabs>
          <w:tab w:val="right" w:leader="underscore" w:pos="9072"/>
        </w:tabs>
        <w:spacing w:after="0" w:line="240" w:lineRule="auto"/>
        <w:ind w:left="567" w:hanging="14"/>
        <w:jc w:val="both"/>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If yes, please tick the box of the industry concerned and provide details in the space provided:</w:t>
      </w:r>
    </w:p>
    <w:p w14:paraId="0013E1A7" w14:textId="77777777" w:rsidR="00307015" w:rsidRDefault="00307015" w:rsidP="00307015">
      <w:pPr>
        <w:tabs>
          <w:tab w:val="left" w:pos="284"/>
          <w:tab w:val="right" w:leader="underscore" w:pos="9072"/>
        </w:tabs>
        <w:spacing w:after="0" w:line="240" w:lineRule="auto"/>
        <w:ind w:left="14" w:hanging="14"/>
        <w:jc w:val="both"/>
        <w:rPr>
          <w:rFonts w:ascii="Times New Roman" w:eastAsia="Calibri" w:hAnsi="Times New Roman" w:cs="Times New Roman"/>
          <w:bCs/>
          <w:sz w:val="23"/>
          <w:szCs w:val="23"/>
          <w:lang w:val="en-GB" w:eastAsia="en-US"/>
        </w:rPr>
      </w:pPr>
    </w:p>
    <w:p w14:paraId="15C4719A" w14:textId="77777777" w:rsidR="00307015" w:rsidRDefault="00307015" w:rsidP="00307015">
      <w:pPr>
        <w:pStyle w:val="ListParagraph"/>
        <w:numPr>
          <w:ilvl w:val="0"/>
          <w:numId w:val="3"/>
        </w:numPr>
        <w:tabs>
          <w:tab w:val="right" w:leader="underscore" w:pos="9356"/>
        </w:tabs>
        <w:ind w:left="426" w:hanging="426"/>
        <w:rPr>
          <w:rFonts w:eastAsia="Calibri"/>
          <w:sz w:val="23"/>
          <w:szCs w:val="23"/>
          <w:lang w:val="en-GB"/>
        </w:rPr>
      </w:pPr>
      <w:r>
        <w:rPr>
          <w:rFonts w:eastAsia="Calibri"/>
          <w:sz w:val="23"/>
          <w:szCs w:val="23"/>
          <w:lang w:val="en-GB"/>
        </w:rPr>
        <w:t>Alcohol</w:t>
      </w:r>
      <w:r>
        <w:rPr>
          <w:rFonts w:eastAsia="Calibri"/>
          <w:sz w:val="23"/>
          <w:szCs w:val="23"/>
          <w:lang w:val="en-GB"/>
        </w:rPr>
        <w:tab/>
      </w:r>
    </w:p>
    <w:p w14:paraId="364CDBAC" w14:textId="77777777" w:rsidR="00307015" w:rsidRDefault="00307015" w:rsidP="005D02A4">
      <w:pPr>
        <w:tabs>
          <w:tab w:val="right" w:leader="underscore" w:pos="9072"/>
        </w:tabs>
        <w:spacing w:before="240"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D9428BB"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7EB6034"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1BD695AA" w14:textId="77777777" w:rsidR="00307015" w:rsidRDefault="00307015" w:rsidP="00307015">
      <w:pPr>
        <w:pStyle w:val="ListParagraph"/>
        <w:numPr>
          <w:ilvl w:val="0"/>
          <w:numId w:val="3"/>
        </w:numPr>
        <w:tabs>
          <w:tab w:val="right" w:leader="underscore" w:pos="9356"/>
        </w:tabs>
        <w:ind w:left="426" w:hanging="426"/>
        <w:rPr>
          <w:rFonts w:eastAsia="Calibri"/>
          <w:sz w:val="23"/>
          <w:szCs w:val="23"/>
          <w:lang w:val="en-GB"/>
        </w:rPr>
      </w:pPr>
      <w:r>
        <w:rPr>
          <w:rFonts w:eastAsia="Calibri"/>
          <w:sz w:val="23"/>
          <w:szCs w:val="23"/>
          <w:lang w:val="en-GB"/>
        </w:rPr>
        <w:t>Chemical</w:t>
      </w:r>
      <w:r>
        <w:rPr>
          <w:rFonts w:eastAsia="Calibri"/>
          <w:sz w:val="23"/>
          <w:szCs w:val="23"/>
          <w:lang w:val="en-GB"/>
        </w:rPr>
        <w:tab/>
      </w:r>
    </w:p>
    <w:p w14:paraId="12386E7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19F22DDC"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AD622F7"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40859F7"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bCs/>
          <w:sz w:val="23"/>
          <w:szCs w:val="23"/>
          <w:lang w:val="en-GB" w:eastAsia="en-US"/>
        </w:rPr>
      </w:pPr>
    </w:p>
    <w:p w14:paraId="4F701280" w14:textId="77777777" w:rsidR="00307015" w:rsidRDefault="00307015" w:rsidP="00307015">
      <w:pPr>
        <w:pStyle w:val="ListParagraph"/>
        <w:numPr>
          <w:ilvl w:val="0"/>
          <w:numId w:val="3"/>
        </w:numPr>
        <w:tabs>
          <w:tab w:val="right" w:leader="underscore" w:pos="9356"/>
        </w:tabs>
        <w:ind w:left="426" w:hanging="426"/>
        <w:rPr>
          <w:rFonts w:eastAsia="Calibri"/>
          <w:sz w:val="23"/>
          <w:szCs w:val="23"/>
          <w:lang w:val="en-GB"/>
        </w:rPr>
      </w:pPr>
      <w:r>
        <w:rPr>
          <w:rFonts w:eastAsia="Calibri"/>
          <w:sz w:val="23"/>
          <w:szCs w:val="23"/>
          <w:lang w:val="en-GB"/>
        </w:rPr>
        <w:t>Food and beverages</w:t>
      </w:r>
      <w:r>
        <w:rPr>
          <w:rFonts w:eastAsia="Calibri"/>
          <w:sz w:val="23"/>
          <w:szCs w:val="23"/>
          <w:lang w:val="en-GB"/>
        </w:rPr>
        <w:tab/>
      </w:r>
    </w:p>
    <w:p w14:paraId="19829411"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4177024E"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DA031AC"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559E43F6"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3A22237"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sz w:val="23"/>
          <w:szCs w:val="23"/>
          <w:lang w:val="en-GB" w:eastAsia="en-US"/>
        </w:rPr>
      </w:pPr>
    </w:p>
    <w:p w14:paraId="6E075665" w14:textId="77777777" w:rsidR="00307015" w:rsidRDefault="00307015" w:rsidP="00307015">
      <w:pPr>
        <w:pStyle w:val="ListParagraph"/>
        <w:numPr>
          <w:ilvl w:val="0"/>
          <w:numId w:val="3"/>
        </w:numPr>
        <w:tabs>
          <w:tab w:val="right" w:leader="underscore" w:pos="9356"/>
        </w:tabs>
        <w:ind w:left="426" w:hanging="426"/>
        <w:rPr>
          <w:rFonts w:eastAsia="Calibri"/>
          <w:sz w:val="23"/>
          <w:szCs w:val="23"/>
          <w:lang w:val="en-GB"/>
        </w:rPr>
      </w:pPr>
      <w:r>
        <w:rPr>
          <w:rFonts w:eastAsia="Calibri"/>
          <w:sz w:val="23"/>
          <w:szCs w:val="23"/>
          <w:lang w:val="en-GB"/>
        </w:rPr>
        <w:t>Health care</w:t>
      </w:r>
      <w:r>
        <w:rPr>
          <w:rFonts w:eastAsia="Calibri"/>
          <w:sz w:val="23"/>
          <w:szCs w:val="23"/>
          <w:lang w:val="en-GB"/>
        </w:rPr>
        <w:tab/>
      </w:r>
    </w:p>
    <w:p w14:paraId="2A8A464C" w14:textId="77777777" w:rsidR="00307015" w:rsidRDefault="00307015" w:rsidP="00307015">
      <w:pPr>
        <w:tabs>
          <w:tab w:val="left" w:pos="284"/>
          <w:tab w:val="right" w:leader="underscore" w:pos="9072"/>
        </w:tabs>
        <w:spacing w:after="0" w:line="240" w:lineRule="auto"/>
        <w:ind w:left="270"/>
        <w:rPr>
          <w:rFonts w:ascii="Times New Roman" w:eastAsia="Calibri" w:hAnsi="Times New Roman" w:cs="Times New Roman"/>
          <w:sz w:val="23"/>
          <w:szCs w:val="23"/>
          <w:lang w:val="en-GB" w:eastAsia="en-US"/>
        </w:rPr>
      </w:pPr>
    </w:p>
    <w:p w14:paraId="15B790C7"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E39DA7D"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4C7FD017"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5E5EE4A9" w14:textId="77777777" w:rsidR="00307015" w:rsidRDefault="00307015" w:rsidP="00307015">
      <w:pPr>
        <w:pStyle w:val="ListParagraph"/>
        <w:numPr>
          <w:ilvl w:val="0"/>
          <w:numId w:val="3"/>
        </w:numPr>
        <w:tabs>
          <w:tab w:val="right" w:leader="underscore" w:pos="9356"/>
        </w:tabs>
        <w:ind w:left="426" w:hanging="426"/>
        <w:rPr>
          <w:rFonts w:eastAsia="Calibri"/>
          <w:sz w:val="23"/>
          <w:szCs w:val="23"/>
          <w:lang w:val="en-GB"/>
        </w:rPr>
      </w:pPr>
      <w:r>
        <w:rPr>
          <w:rFonts w:eastAsia="Calibri"/>
          <w:sz w:val="23"/>
          <w:szCs w:val="23"/>
          <w:lang w:val="en-GB"/>
        </w:rPr>
        <w:t>Pharmaceutical</w:t>
      </w:r>
      <w:r>
        <w:rPr>
          <w:rFonts w:eastAsia="Calibri"/>
          <w:sz w:val="23"/>
          <w:szCs w:val="23"/>
          <w:lang w:val="en-GB"/>
        </w:rPr>
        <w:tab/>
      </w:r>
    </w:p>
    <w:p w14:paraId="79770D38" w14:textId="77777777" w:rsidR="00307015" w:rsidRDefault="00307015" w:rsidP="00837890">
      <w:pPr>
        <w:tabs>
          <w:tab w:val="right" w:leader="underscore" w:pos="9072"/>
        </w:tabs>
        <w:spacing w:before="240"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13F3FFA4"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lastRenderedPageBreak/>
        <w:t>_________________________________________________________________________________</w:t>
      </w:r>
    </w:p>
    <w:p w14:paraId="12A301F6" w14:textId="77777777" w:rsidR="00307015" w:rsidRDefault="00307015" w:rsidP="00307015">
      <w:pPr>
        <w:tabs>
          <w:tab w:val="left" w:pos="284"/>
          <w:tab w:val="right" w:leader="underscore" w:pos="9072"/>
        </w:tabs>
        <w:spacing w:after="0" w:line="240" w:lineRule="auto"/>
        <w:ind w:left="270"/>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ab/>
      </w:r>
    </w:p>
    <w:p w14:paraId="128EE382" w14:textId="77777777" w:rsidR="00307015" w:rsidRDefault="00307015" w:rsidP="00307015">
      <w:pPr>
        <w:pStyle w:val="ListParagraph"/>
        <w:numPr>
          <w:ilvl w:val="0"/>
          <w:numId w:val="3"/>
        </w:numPr>
        <w:tabs>
          <w:tab w:val="right" w:leader="underscore" w:pos="9356"/>
        </w:tabs>
        <w:spacing w:after="180"/>
        <w:ind w:left="425" w:hanging="425"/>
        <w:rPr>
          <w:rFonts w:eastAsia="Calibri"/>
          <w:sz w:val="23"/>
          <w:szCs w:val="23"/>
          <w:lang w:val="en-GB"/>
        </w:rPr>
      </w:pPr>
      <w:r>
        <w:rPr>
          <w:rFonts w:eastAsia="Calibri"/>
          <w:sz w:val="23"/>
          <w:szCs w:val="23"/>
          <w:lang w:val="en-GB"/>
        </w:rPr>
        <w:t xml:space="preserve">Others (Please specify industry) </w:t>
      </w:r>
      <w:r>
        <w:rPr>
          <w:rFonts w:eastAsia="Calibri"/>
          <w:sz w:val="23"/>
          <w:szCs w:val="23"/>
          <w:lang w:val="en-GB"/>
        </w:rPr>
        <w:tab/>
      </w:r>
    </w:p>
    <w:p w14:paraId="0EBA9AFE"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27D8AE8F"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EAD64D6"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1D024B1F"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i/>
          <w:iCs/>
          <w:sz w:val="23"/>
          <w:szCs w:val="23"/>
          <w:lang w:val="en-GB" w:eastAsia="en-US"/>
        </w:rPr>
      </w:pPr>
      <w:r>
        <w:rPr>
          <w:rFonts w:ascii="Times New Roman" w:eastAsia="Calibri" w:hAnsi="Times New Roman" w:cs="Times New Roman"/>
          <w:bCs/>
          <w:i/>
          <w:iCs/>
          <w:sz w:val="23"/>
          <w:szCs w:val="23"/>
          <w:lang w:val="en-GB" w:eastAsia="en-US"/>
        </w:rPr>
        <w:t>The WHO Secretariat reserves the right to request additional information from the entity you represent relevant to its engagement with WHO.</w:t>
      </w:r>
    </w:p>
    <w:p w14:paraId="7C08B4E2"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Cs/>
          <w:sz w:val="23"/>
          <w:szCs w:val="23"/>
          <w:lang w:val="en-GB" w:eastAsia="en-US"/>
        </w:rPr>
      </w:pPr>
    </w:p>
    <w:p w14:paraId="75102D05" w14:textId="77777777" w:rsidR="00307015" w:rsidRDefault="00307015" w:rsidP="00307015">
      <w:pPr>
        <w:numPr>
          <w:ilvl w:val="0"/>
          <w:numId w:val="1"/>
        </w:numPr>
        <w:tabs>
          <w:tab w:val="left" w:pos="567"/>
          <w:tab w:val="right" w:leader="underscore" w:pos="9072"/>
        </w:tabs>
        <w:spacing w:after="0" w:line="240" w:lineRule="auto"/>
        <w:ind w:left="567" w:hanging="567"/>
        <w:jc w:val="both"/>
        <w:rPr>
          <w:rFonts w:ascii="Times New Roman" w:eastAsia="Calibri" w:hAnsi="Times New Roman" w:cs="Times New Roman"/>
          <w:bCs/>
          <w:sz w:val="23"/>
          <w:szCs w:val="23"/>
          <w:lang w:val="en-GB" w:eastAsia="en-US"/>
        </w:rPr>
      </w:pPr>
      <w:r>
        <w:rPr>
          <w:rFonts w:ascii="Times New Roman" w:eastAsia="Calibri" w:hAnsi="Times New Roman" w:cs="Times New Roman"/>
          <w:b/>
          <w:sz w:val="23"/>
          <w:szCs w:val="23"/>
          <w:lang w:val="en-GB" w:eastAsia="en-US"/>
        </w:rPr>
        <w:t>Declaration</w:t>
      </w:r>
    </w:p>
    <w:p w14:paraId="089C20D1" w14:textId="77777777" w:rsidR="00307015" w:rsidRDefault="00307015" w:rsidP="00307015">
      <w:pPr>
        <w:tabs>
          <w:tab w:val="right" w:leader="underscore" w:pos="9072"/>
        </w:tabs>
        <w:spacing w:after="0" w:line="240" w:lineRule="auto"/>
        <w:ind w:left="567" w:hanging="14"/>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I, the undersigned, understand that the information provided will be made public by WHO.</w:t>
      </w:r>
    </w:p>
    <w:p w14:paraId="68A3991C"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bookmarkStart w:id="7" w:name="_Hlk43115909"/>
    </w:p>
    <w:p w14:paraId="6735C74C"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bookmarkStart w:id="8" w:name="_Hlk43115273"/>
    </w:p>
    <w:p w14:paraId="152B9FAE"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bookmarkStart w:id="9" w:name="_Hlk43118363"/>
      <w:r>
        <w:rPr>
          <w:rFonts w:ascii="Times New Roman" w:eastAsia="Calibri" w:hAnsi="Times New Roman" w:cs="Times New Roman"/>
          <w:b/>
          <w:bCs/>
          <w:sz w:val="23"/>
          <w:szCs w:val="23"/>
          <w:lang w:val="en-GB" w:eastAsia="en-US"/>
        </w:rPr>
        <w:t xml:space="preserve">Name and signature: </w:t>
      </w:r>
      <w:r>
        <w:rPr>
          <w:rFonts w:ascii="Times New Roman" w:eastAsia="Calibri" w:hAnsi="Times New Roman" w:cs="Times New Roman"/>
          <w:b/>
          <w:bCs/>
          <w:sz w:val="23"/>
          <w:szCs w:val="23"/>
          <w:lang w:val="en-GB" w:eastAsia="en-US"/>
        </w:rPr>
        <w:tab/>
      </w:r>
    </w:p>
    <w:p w14:paraId="45998D5C"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p>
    <w:p w14:paraId="2ED0D046"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ab/>
      </w:r>
      <w:r>
        <w:rPr>
          <w:rFonts w:ascii="Times New Roman" w:eastAsia="Calibri" w:hAnsi="Times New Roman" w:cs="Times New Roman"/>
          <w:b/>
          <w:bCs/>
          <w:sz w:val="23"/>
          <w:szCs w:val="23"/>
          <w:lang w:val="en-GB" w:eastAsia="en-US"/>
        </w:rPr>
        <w:tab/>
      </w:r>
    </w:p>
    <w:p w14:paraId="1BD2DCB5"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p>
    <w:p w14:paraId="0369C5FA"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b/>
          <w:bCs/>
          <w:sz w:val="23"/>
          <w:szCs w:val="23"/>
          <w:lang w:val="en-GB" w:eastAsia="en-US"/>
        </w:rPr>
        <w:tab/>
      </w:r>
      <w:r>
        <w:rPr>
          <w:rFonts w:ascii="Times New Roman" w:eastAsia="Calibri" w:hAnsi="Times New Roman" w:cs="Times New Roman"/>
          <w:b/>
          <w:bCs/>
          <w:sz w:val="23"/>
          <w:szCs w:val="23"/>
          <w:lang w:val="en-GB" w:eastAsia="en-US"/>
        </w:rPr>
        <w:tab/>
      </w:r>
    </w:p>
    <w:p w14:paraId="0BDCC078"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p>
    <w:p w14:paraId="2ED07B5C"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b/>
          <w:bCs/>
          <w:sz w:val="23"/>
          <w:szCs w:val="23"/>
          <w:lang w:val="en-GB" w:eastAsia="en-US"/>
        </w:rPr>
        <w:t>Position</w:t>
      </w:r>
      <w:r>
        <w:rPr>
          <w:rFonts w:ascii="Times New Roman" w:eastAsia="Calibri" w:hAnsi="Times New Roman" w:cs="Times New Roman"/>
          <w:sz w:val="23"/>
          <w:szCs w:val="23"/>
          <w:lang w:val="en-GB" w:eastAsia="en-US"/>
        </w:rPr>
        <w:tab/>
      </w:r>
    </w:p>
    <w:p w14:paraId="0F194201"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ab/>
      </w:r>
    </w:p>
    <w:p w14:paraId="5705E213"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 xml:space="preserve">Name of the </w:t>
      </w:r>
      <w:r>
        <w:rPr>
          <w:rFonts w:ascii="Times New Roman" w:eastAsia="Calibri" w:hAnsi="Times New Roman" w:cs="Times New Roman"/>
          <w:b/>
          <w:sz w:val="23"/>
          <w:szCs w:val="23"/>
          <w:lang w:val="en-GB" w:eastAsia="en-US"/>
        </w:rPr>
        <w:t>non-State actor</w:t>
      </w:r>
      <w:r>
        <w:rPr>
          <w:rFonts w:ascii="Times New Roman" w:eastAsia="Calibri" w:hAnsi="Times New Roman" w:cs="Times New Roman"/>
          <w:b/>
          <w:bCs/>
          <w:sz w:val="23"/>
          <w:szCs w:val="23"/>
          <w:lang w:val="en-GB" w:eastAsia="en-US"/>
        </w:rPr>
        <w:tab/>
      </w:r>
    </w:p>
    <w:p w14:paraId="17BED835"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p>
    <w:p w14:paraId="0F7932E9"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ab/>
      </w:r>
      <w:r>
        <w:rPr>
          <w:rFonts w:ascii="Times New Roman" w:eastAsia="Calibri" w:hAnsi="Times New Roman" w:cs="Times New Roman"/>
          <w:b/>
          <w:bCs/>
          <w:sz w:val="23"/>
          <w:szCs w:val="23"/>
          <w:lang w:val="en-GB" w:eastAsia="en-US"/>
        </w:rPr>
        <w:tab/>
      </w:r>
    </w:p>
    <w:p w14:paraId="37A2DD53"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sz w:val="23"/>
          <w:szCs w:val="23"/>
          <w:lang w:val="en-GB" w:eastAsia="en-US"/>
        </w:rPr>
      </w:pPr>
    </w:p>
    <w:p w14:paraId="7E119A55"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Date</w:t>
      </w:r>
      <w:r>
        <w:rPr>
          <w:rFonts w:ascii="Times New Roman" w:eastAsia="Calibri" w:hAnsi="Times New Roman" w:cs="Times New Roman"/>
          <w:b/>
          <w:sz w:val="23"/>
          <w:szCs w:val="23"/>
          <w:lang w:val="en-GB" w:eastAsia="en-US"/>
        </w:rPr>
        <w:tab/>
      </w:r>
      <w:r>
        <w:rPr>
          <w:rFonts w:ascii="Times New Roman" w:eastAsia="Calibri" w:hAnsi="Times New Roman" w:cs="Times New Roman"/>
          <w:b/>
          <w:sz w:val="23"/>
          <w:szCs w:val="23"/>
          <w:lang w:val="en-GB" w:eastAsia="en-US"/>
        </w:rPr>
        <w:tab/>
      </w:r>
    </w:p>
    <w:p w14:paraId="045A9F46" w14:textId="77777777" w:rsidR="00307015" w:rsidRDefault="00307015" w:rsidP="00307015">
      <w:pPr>
        <w:pBdr>
          <w:top w:val="single" w:sz="4" w:space="1" w:color="auto"/>
          <w:left w:val="single" w:sz="4" w:space="4" w:color="auto"/>
          <w:bottom w:val="single" w:sz="4" w:space="0" w:color="auto"/>
          <w:right w:val="single" w:sz="4" w:space="4" w:color="auto"/>
        </w:pBdr>
        <w:spacing w:after="0" w:line="240" w:lineRule="auto"/>
        <w:rPr>
          <w:rFonts w:ascii="Times New Roman" w:eastAsia="Calibri" w:hAnsi="Times New Roman" w:cs="Times New Roman"/>
          <w:b/>
          <w:sz w:val="23"/>
          <w:szCs w:val="23"/>
          <w:lang w:val="en-GB" w:eastAsia="en-US"/>
        </w:rPr>
      </w:pPr>
    </w:p>
    <w:bookmarkEnd w:id="9"/>
    <w:p w14:paraId="239D0597" w14:textId="77777777" w:rsidR="00307015" w:rsidRDefault="00307015" w:rsidP="00307015">
      <w:pPr>
        <w:pBdr>
          <w:top w:val="single" w:sz="4" w:space="1" w:color="auto"/>
          <w:left w:val="single" w:sz="4" w:space="4" w:color="auto"/>
          <w:bottom w:val="single" w:sz="4" w:space="0" w:color="auto"/>
          <w:right w:val="single" w:sz="4" w:space="4" w:color="auto"/>
        </w:pBdr>
        <w:spacing w:after="0" w:line="240" w:lineRule="auto"/>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 xml:space="preserve">Check list: Documents required to support the application for accreditation </w:t>
      </w:r>
    </w:p>
    <w:p w14:paraId="59EC3E6E" w14:textId="77777777" w:rsidR="00307015" w:rsidRDefault="00307015" w:rsidP="00307015">
      <w:pPr>
        <w:pBdr>
          <w:top w:val="single" w:sz="4" w:space="1" w:color="auto"/>
          <w:left w:val="single" w:sz="4" w:space="4" w:color="auto"/>
          <w:bottom w:val="single" w:sz="4" w:space="0" w:color="auto"/>
          <w:right w:val="single" w:sz="4" w:space="4" w:color="auto"/>
        </w:pBdr>
        <w:tabs>
          <w:tab w:val="left" w:pos="426"/>
        </w:tabs>
        <w:spacing w:after="0" w:line="240" w:lineRule="auto"/>
        <w:ind w:left="426" w:hanging="426"/>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sym w:font="Wingdings 2" w:char="F050"/>
      </w:r>
      <w:r>
        <w:rPr>
          <w:rFonts w:ascii="Times New Roman" w:eastAsia="Calibri" w:hAnsi="Times New Roman" w:cs="Times New Roman"/>
          <w:bCs/>
          <w:sz w:val="23"/>
          <w:szCs w:val="23"/>
          <w:lang w:val="en-GB" w:eastAsia="en-US"/>
        </w:rPr>
        <w:tab/>
        <w:t xml:space="preserve">Statute of the </w:t>
      </w:r>
      <w:r>
        <w:rPr>
          <w:rFonts w:ascii="Times New Roman" w:eastAsia="Calibri" w:hAnsi="Times New Roman" w:cs="Times New Roman"/>
          <w:b/>
          <w:sz w:val="23"/>
          <w:szCs w:val="23"/>
          <w:lang w:val="en-GB" w:eastAsia="en-US"/>
        </w:rPr>
        <w:t>non-State actor</w:t>
      </w:r>
    </w:p>
    <w:p w14:paraId="5723F43A" w14:textId="77777777" w:rsidR="00307015" w:rsidRDefault="00307015" w:rsidP="00307015">
      <w:pPr>
        <w:pBdr>
          <w:top w:val="single" w:sz="4" w:space="1" w:color="auto"/>
          <w:left w:val="single" w:sz="4" w:space="4" w:color="auto"/>
          <w:bottom w:val="single" w:sz="4" w:space="0" w:color="auto"/>
          <w:right w:val="single" w:sz="4" w:space="4" w:color="auto"/>
        </w:pBdr>
        <w:tabs>
          <w:tab w:val="left" w:pos="426"/>
        </w:tabs>
        <w:spacing w:after="0" w:line="240" w:lineRule="auto"/>
        <w:ind w:left="426" w:hanging="426"/>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sym w:font="Wingdings 2" w:char="F050"/>
      </w:r>
      <w:r>
        <w:rPr>
          <w:rFonts w:ascii="Times New Roman" w:eastAsia="Calibri" w:hAnsi="Times New Roman" w:cs="Times New Roman"/>
          <w:bCs/>
          <w:sz w:val="23"/>
          <w:szCs w:val="23"/>
          <w:lang w:val="en-GB" w:eastAsia="en-US"/>
        </w:rPr>
        <w:tab/>
        <w:t>List of member organizations</w:t>
      </w:r>
    </w:p>
    <w:p w14:paraId="195D2EFD" w14:textId="77777777" w:rsidR="00307015" w:rsidRDefault="00307015" w:rsidP="00307015">
      <w:pPr>
        <w:pBdr>
          <w:top w:val="single" w:sz="4" w:space="1" w:color="auto"/>
          <w:left w:val="single" w:sz="4" w:space="4" w:color="auto"/>
          <w:bottom w:val="single" w:sz="4" w:space="0" w:color="auto"/>
          <w:right w:val="single" w:sz="4" w:space="4" w:color="auto"/>
        </w:pBdr>
        <w:tabs>
          <w:tab w:val="left" w:pos="426"/>
        </w:tabs>
        <w:spacing w:after="0" w:line="240" w:lineRule="auto"/>
        <w:ind w:left="426" w:hanging="426"/>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sym w:font="Wingdings 2" w:char="F050"/>
      </w:r>
      <w:r>
        <w:rPr>
          <w:rFonts w:ascii="Times New Roman" w:eastAsia="Calibri" w:hAnsi="Times New Roman" w:cs="Times New Roman"/>
          <w:bCs/>
          <w:sz w:val="23"/>
          <w:szCs w:val="23"/>
          <w:lang w:val="en-GB" w:eastAsia="en-US"/>
        </w:rPr>
        <w:tab/>
        <w:t>Activity and financial report covering the previous two years</w:t>
      </w:r>
      <w:bookmarkEnd w:id="7"/>
      <w:bookmarkEnd w:id="8"/>
    </w:p>
    <w:p w14:paraId="26E05230" w14:textId="77777777" w:rsidR="00307015" w:rsidRDefault="00307015" w:rsidP="00307015">
      <w:pPr>
        <w:spacing w:after="0" w:line="240" w:lineRule="auto"/>
        <w:rPr>
          <w:rFonts w:ascii="Times New Roman" w:eastAsia="Times New Roman" w:hAnsi="Times New Roman" w:cs="Times New Roman"/>
          <w:sz w:val="23"/>
          <w:szCs w:val="23"/>
          <w:lang w:val="en-GB" w:eastAsia="en-US"/>
        </w:rPr>
      </w:pPr>
    </w:p>
    <w:sectPr w:rsidR="003070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2129" w14:textId="77777777" w:rsidR="009C7CD7" w:rsidRDefault="009C7CD7" w:rsidP="00307015">
      <w:pPr>
        <w:spacing w:after="0" w:line="240" w:lineRule="auto"/>
      </w:pPr>
      <w:r>
        <w:separator/>
      </w:r>
    </w:p>
  </w:endnote>
  <w:endnote w:type="continuationSeparator" w:id="0">
    <w:p w14:paraId="3EC86D78" w14:textId="77777777" w:rsidR="009C7CD7" w:rsidRDefault="009C7CD7" w:rsidP="0030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7204" w14:textId="77777777" w:rsidR="009C7CD7" w:rsidRDefault="009C7CD7" w:rsidP="00307015">
      <w:pPr>
        <w:spacing w:after="0" w:line="240" w:lineRule="auto"/>
      </w:pPr>
      <w:r>
        <w:separator/>
      </w:r>
    </w:p>
  </w:footnote>
  <w:footnote w:type="continuationSeparator" w:id="0">
    <w:p w14:paraId="3B212F75" w14:textId="77777777" w:rsidR="009C7CD7" w:rsidRDefault="009C7CD7" w:rsidP="00307015">
      <w:pPr>
        <w:spacing w:after="0" w:line="240" w:lineRule="auto"/>
      </w:pPr>
      <w:r>
        <w:continuationSeparator/>
      </w:r>
    </w:p>
  </w:footnote>
  <w:footnote w:id="1">
    <w:p w14:paraId="0F9DCA01" w14:textId="59479296" w:rsidR="00307015" w:rsidRDefault="00307015" w:rsidP="00497036">
      <w:pPr>
        <w:pStyle w:val="FootnoteText"/>
        <w:tabs>
          <w:tab w:val="left" w:pos="284"/>
        </w:tabs>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In accordance with the </w:t>
      </w:r>
      <w:r w:rsidR="00497036">
        <w:rPr>
          <w:rFonts w:ascii="Times New Roman" w:hAnsi="Times New Roman" w:cs="Times New Roman"/>
          <w:sz w:val="18"/>
          <w:szCs w:val="18"/>
        </w:rPr>
        <w:t>Annex</w:t>
      </w:r>
      <w:r w:rsidR="00497036" w:rsidRPr="00497036">
        <w:rPr>
          <w:rFonts w:ascii="Times New Roman" w:hAnsi="Times New Roman" w:cs="Times New Roman"/>
          <w:sz w:val="18"/>
          <w:szCs w:val="18"/>
        </w:rPr>
        <w:t>:</w:t>
      </w:r>
      <w:r>
        <w:rPr>
          <w:rFonts w:ascii="Times New Roman" w:hAnsi="Times New Roman" w:cs="Times New Roman"/>
          <w:sz w:val="18"/>
          <w:szCs w:val="18"/>
        </w:rPr>
        <w:t xml:space="preserve"> Granting accreditation to regional non-State actors not in official relations with WHO to participate in sessions of the WHO Regional Committee for Africa.</w:t>
      </w:r>
      <w:r w:rsidR="00497036">
        <w:rPr>
          <w:rFonts w:ascii="Times New Roman" w:hAnsi="Times New Roman" w:cs="Times New Roman"/>
          <w:sz w:val="18"/>
          <w:szCs w:val="18"/>
        </w:rPr>
        <w:t xml:space="preserve"> In: Statement of the Chairperson of the Programme S</w:t>
      </w:r>
      <w:r w:rsidR="00497036" w:rsidRPr="00497036">
        <w:rPr>
          <w:rFonts w:ascii="Times New Roman" w:hAnsi="Times New Roman" w:cs="Times New Roman"/>
          <w:sz w:val="18"/>
          <w:szCs w:val="18"/>
        </w:rPr>
        <w:t>ubcommittee</w:t>
      </w:r>
      <w:r w:rsidR="00497036">
        <w:rPr>
          <w:rFonts w:ascii="Times New Roman" w:hAnsi="Times New Roman" w:cs="Times New Roman"/>
          <w:sz w:val="18"/>
          <w:szCs w:val="18"/>
        </w:rPr>
        <w:t xml:space="preserve"> to the Regional Committee. </w:t>
      </w:r>
      <w:r>
        <w:rPr>
          <w:rFonts w:ascii="Times New Roman" w:hAnsi="Times New Roman" w:cs="Times New Roman"/>
          <w:sz w:val="18"/>
          <w:szCs w:val="18"/>
        </w:rPr>
        <w:t>Brazzaville: WHO Regional Offi</w:t>
      </w:r>
      <w:r w:rsidR="00042B98">
        <w:rPr>
          <w:rFonts w:ascii="Times New Roman" w:hAnsi="Times New Roman" w:cs="Times New Roman"/>
          <w:sz w:val="18"/>
          <w:szCs w:val="18"/>
        </w:rPr>
        <w:t>ce for Africa. 2021: paragraph 7</w:t>
      </w:r>
      <w:r>
        <w:rPr>
          <w:rFonts w:ascii="Times New Roman" w:hAnsi="Times New Roman" w:cs="Times New Roman"/>
          <w:sz w:val="18"/>
          <w:szCs w:val="18"/>
        </w:rPr>
        <w:t xml:space="preserve"> (AFR/RC71/2; </w:t>
      </w:r>
      <w:hyperlink r:id="rId1" w:anchor="page=12" w:history="1">
        <w:r w:rsidRPr="00FE7867">
          <w:rPr>
            <w:rStyle w:val="Hyperlink"/>
            <w:rFonts w:ascii="Times New Roman" w:hAnsi="Times New Roman" w:cs="Times New Roman"/>
            <w:sz w:val="18"/>
            <w:szCs w:val="18"/>
          </w:rPr>
          <w:t>https://www.afro.who.int/sites/default/files/2021-07/AFR-RC71-2%20Statement%20of%20the%20Chairperson%20of%20the%20Programme%20Subcommittee.pdf#page=12</w:t>
        </w:r>
      </w:hyperlink>
      <w:r w:rsidR="00497036">
        <w:rPr>
          <w:rFonts w:ascii="Times New Roman" w:hAnsi="Times New Roman" w:cs="Times New Roman"/>
          <w:sz w:val="18"/>
          <w:szCs w:val="18"/>
        </w:rPr>
        <w:t xml:space="preserve">, </w:t>
      </w:r>
      <w:r>
        <w:rPr>
          <w:rFonts w:ascii="Times New Roman" w:hAnsi="Times New Roman" w:cs="Times New Roman"/>
          <w:sz w:val="18"/>
          <w:szCs w:val="18"/>
        </w:rPr>
        <w:t>accessed 6 October 2021)</w:t>
      </w:r>
    </w:p>
  </w:footnote>
  <w:footnote w:id="2">
    <w:p w14:paraId="335B4A73" w14:textId="77777777" w:rsidR="00307015" w:rsidRDefault="00307015" w:rsidP="00307015">
      <w:pPr>
        <w:pStyle w:val="FootnoteText"/>
        <w:tabs>
          <w:tab w:val="left" w:pos="284"/>
        </w:tabs>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If the constitutive act is not available online, it must appended to this application form.</w:t>
      </w:r>
    </w:p>
  </w:footnote>
  <w:footnote w:id="3">
    <w:p w14:paraId="5043FF8F" w14:textId="77777777" w:rsidR="00307015" w:rsidRDefault="00307015" w:rsidP="00307015">
      <w:pPr>
        <w:pStyle w:val="FootnoteText"/>
        <w:tabs>
          <w:tab w:val="left" w:pos="284"/>
        </w:tabs>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If the membership list is not available online, it must appended to this application form.</w:t>
      </w:r>
    </w:p>
  </w:footnote>
  <w:footnote w:id="4">
    <w:p w14:paraId="5BAFEC5C" w14:textId="77777777" w:rsidR="00307015" w:rsidRDefault="00307015" w:rsidP="00307015">
      <w:pPr>
        <w:pStyle w:val="FootnoteText"/>
        <w:tabs>
          <w:tab w:val="left" w:pos="284"/>
        </w:tabs>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bCs/>
          <w:sz w:val="18"/>
          <w:szCs w:val="18"/>
        </w:rPr>
        <w:t xml:space="preserve">Pursuant to the WHO Framework of Engagement with Non-State Actors </w:t>
      </w:r>
      <w:r w:rsidRPr="00307015">
        <w:rPr>
          <w:rFonts w:ascii="Times New Roman" w:hAnsi="Times New Roman" w:cs="Times New Roman"/>
          <w:bCs/>
          <w:sz w:val="18"/>
          <w:szCs w:val="18"/>
        </w:rPr>
        <w:t>(paragra</w:t>
      </w:r>
      <w:r>
        <w:rPr>
          <w:rFonts w:ascii="Times New Roman" w:hAnsi="Times New Roman" w:cs="Times New Roman"/>
          <w:bCs/>
          <w:sz w:val="18"/>
          <w:szCs w:val="18"/>
        </w:rPr>
        <w:t>ph 44), WHO does not engage with the tobacco industry or non-State actors that work to further the interests of the tobacco industry. WHO also does not engage with the arms industry.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0DE"/>
    <w:multiLevelType w:val="hybridMultilevel"/>
    <w:tmpl w:val="C4D0D85A"/>
    <w:lvl w:ilvl="0" w:tplc="1E18C096">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DA3FBC"/>
    <w:multiLevelType w:val="hybridMultilevel"/>
    <w:tmpl w:val="7CAA1460"/>
    <w:lvl w:ilvl="0" w:tplc="22100BF2">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75353B10"/>
    <w:multiLevelType w:val="hybridMultilevel"/>
    <w:tmpl w:val="63BCC392"/>
    <w:lvl w:ilvl="0" w:tplc="85E4EBB6">
      <w:numFmt w:val="bullet"/>
      <w:lvlText w:val="-"/>
      <w:lvlJc w:val="left"/>
      <w:pPr>
        <w:ind w:left="644" w:hanging="360"/>
      </w:pPr>
      <w:rPr>
        <w:rFonts w:ascii="Calibri" w:eastAsia="Times New Roman"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15"/>
    <w:rsid w:val="00042B98"/>
    <w:rsid w:val="00307015"/>
    <w:rsid w:val="00497036"/>
    <w:rsid w:val="005D02A4"/>
    <w:rsid w:val="00837890"/>
    <w:rsid w:val="008A346B"/>
    <w:rsid w:val="008B296E"/>
    <w:rsid w:val="009A632D"/>
    <w:rsid w:val="009C7CD7"/>
    <w:rsid w:val="00E3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4D8B"/>
  <w15:chartTrackingRefBased/>
  <w15:docId w15:val="{20E41F67-A494-4B68-AD32-06610D3F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15"/>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015"/>
    <w:rPr>
      <w:color w:val="0563C1" w:themeColor="hyperlink"/>
      <w:u w:val="single"/>
    </w:rPr>
  </w:style>
  <w:style w:type="paragraph" w:styleId="FootnoteText">
    <w:name w:val="footnote text"/>
    <w:basedOn w:val="Normal"/>
    <w:link w:val="FootnoteTextChar"/>
    <w:uiPriority w:val="99"/>
    <w:semiHidden/>
    <w:unhideWhenUsed/>
    <w:rsid w:val="003070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015"/>
    <w:rPr>
      <w:rFonts w:eastAsiaTheme="minorEastAsia"/>
      <w:sz w:val="20"/>
      <w:szCs w:val="20"/>
      <w:lang w:eastAsia="zh-CN"/>
    </w:rPr>
  </w:style>
  <w:style w:type="character" w:customStyle="1" w:styleId="ListParagraphChar">
    <w:name w:val="List Paragraph Char"/>
    <w:aliases w:val="Bullet List Char,FooterText Char,List Paragraph1 Char,Colorful List Accent 1 Char,numbered Char,Paragraphe de liste1 Char,???? Char,????1 Char,Bulletr List Paragraph Char,List Paragraph2 Char,List Paragraph21 Char,?????1 Char,L Char"/>
    <w:link w:val="ListParagraph"/>
    <w:uiPriority w:val="34"/>
    <w:qFormat/>
    <w:locked/>
    <w:rsid w:val="00307015"/>
    <w:rPr>
      <w:rFonts w:ascii="Times New Roman" w:eastAsia="Times New Roman" w:hAnsi="Times New Roman" w:cs="Times New Roman"/>
      <w:sz w:val="20"/>
      <w:szCs w:val="20"/>
    </w:rPr>
  </w:style>
  <w:style w:type="paragraph" w:styleId="ListParagraph">
    <w:name w:val="List Paragraph"/>
    <w:aliases w:val="Bullet List,FooterText,List Paragraph1,Colorful List Accent 1,numbered,Paragraphe de liste1,????,????1,Bulletr List Paragraph,List Paragraph2,List Paragraph21,Párrafo de lista1,Parágrafo da Lista1,?????1,Plan,Dot pt,F5 List Paragraph,L,3"/>
    <w:basedOn w:val="Normal"/>
    <w:link w:val="ListParagraphChar"/>
    <w:uiPriority w:val="34"/>
    <w:qFormat/>
    <w:rsid w:val="00307015"/>
    <w:pPr>
      <w:spacing w:after="0" w:line="240" w:lineRule="auto"/>
      <w:ind w:left="720"/>
      <w:contextualSpacing/>
    </w:pPr>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307015"/>
    <w:rPr>
      <w:vertAlign w:val="superscript"/>
    </w:rPr>
  </w:style>
  <w:style w:type="table" w:styleId="TableGrid">
    <w:name w:val="Table Grid"/>
    <w:basedOn w:val="TableNormal"/>
    <w:rsid w:val="00307015"/>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frgorcregistration@who.int"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fro.who.int/sites/default/files/2021-07/AFR-RC71-2%20Statement%20of%20the%20Chairperson%20of%20the%20Programme%20Subcommitt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EBEB70CC13640974E2D2005B9FDF6" ma:contentTypeVersion="13" ma:contentTypeDescription="Create a new document." ma:contentTypeScope="" ma:versionID="7674535fcc1ea6b8f238bdb4846a024c">
  <xsd:schema xmlns:xsd="http://www.w3.org/2001/XMLSchema" xmlns:xs="http://www.w3.org/2001/XMLSchema" xmlns:p="http://schemas.microsoft.com/office/2006/metadata/properties" xmlns:ns3="5771c58c-5b38-48ef-84ba-cf6b5339d348" xmlns:ns4="66192780-1822-4575-abcc-cfa9f20548a3" targetNamespace="http://schemas.microsoft.com/office/2006/metadata/properties" ma:root="true" ma:fieldsID="0d61b5bd9ef7651a12e4edede4645221" ns3:_="" ns4:_="">
    <xsd:import namespace="5771c58c-5b38-48ef-84ba-cf6b5339d348"/>
    <xsd:import namespace="66192780-1822-4575-abcc-cfa9f2054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1c58c-5b38-48ef-84ba-cf6b5339d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192780-1822-4575-abcc-cfa9f20548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14D16-2062-445E-BCC8-9104752CC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3A0F28-27F7-4E51-A8D6-34FBC8074685}">
  <ds:schemaRefs>
    <ds:schemaRef ds:uri="http://schemas.microsoft.com/sharepoint/v3/contenttype/forms"/>
  </ds:schemaRefs>
</ds:datastoreItem>
</file>

<file path=customXml/itemProps3.xml><?xml version="1.0" encoding="utf-8"?>
<ds:datastoreItem xmlns:ds="http://schemas.openxmlformats.org/officeDocument/2006/customXml" ds:itemID="{940C9ACB-E2F8-4D32-B8D1-86FB66CD2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1c58c-5b38-48ef-84ba-cf6b5339d348"/>
    <ds:schemaRef ds:uri="66192780-1822-4575-abcc-cfa9f2054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BRUNDU, Grazia</dc:creator>
  <cp:keywords/>
  <dc:description/>
  <cp:lastModifiedBy>BRUNDU, Grazia</cp:lastModifiedBy>
  <cp:revision>6</cp:revision>
  <dcterms:created xsi:type="dcterms:W3CDTF">2021-10-06T16:48:00Z</dcterms:created>
  <dcterms:modified xsi:type="dcterms:W3CDTF">2022-10-11T10:19:00Z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0x010100ACFEBEB70CC13640974E2D2005B9FDF6</vt:lpwstr>
  </property>
</Properties>
</file>